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FB" w:rsidRPr="00AC225A" w:rsidRDefault="005312FB" w:rsidP="005312FB">
      <w:pPr>
        <w:rPr>
          <w:b/>
          <w:sz w:val="28"/>
          <w:szCs w:val="28"/>
        </w:rPr>
      </w:pPr>
      <w:r w:rsidRPr="00AC225A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50A219C" wp14:editId="10B82AED">
            <wp:simplePos x="0" y="0"/>
            <wp:positionH relativeFrom="page">
              <wp:posOffset>219075</wp:posOffset>
            </wp:positionH>
            <wp:positionV relativeFrom="paragraph">
              <wp:posOffset>427990</wp:posOffset>
            </wp:positionV>
            <wp:extent cx="155257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67" y="21278"/>
                <wp:lineTo x="21467" y="0"/>
                <wp:lineTo x="0" y="0"/>
              </wp:wrapPolygon>
            </wp:wrapThrough>
            <wp:docPr id="1" name="Image 1" descr="C:\Users\Live\Document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e\Documents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C225A">
        <w:rPr>
          <w:b/>
          <w:sz w:val="28"/>
          <w:szCs w:val="28"/>
        </w:rPr>
        <w:t>Joël EVEN honoré par la fédération française de pétanque.</w:t>
      </w:r>
    </w:p>
    <w:p w:rsidR="005312FB" w:rsidRDefault="005312FB" w:rsidP="005312FB">
      <w:pPr>
        <w:rPr>
          <w:sz w:val="24"/>
          <w:szCs w:val="24"/>
        </w:rPr>
      </w:pPr>
      <w:r w:rsidRPr="00D60BBE">
        <w:rPr>
          <w:sz w:val="24"/>
          <w:szCs w:val="24"/>
        </w:rPr>
        <w:t xml:space="preserve">Samedi 3 février Joël EVEN a reçu la médaille de la fédération française </w:t>
      </w:r>
      <w:r>
        <w:rPr>
          <w:sz w:val="24"/>
          <w:szCs w:val="24"/>
        </w:rPr>
        <w:t xml:space="preserve">de </w:t>
      </w:r>
      <w:r w:rsidRPr="00D60BBE">
        <w:rPr>
          <w:sz w:val="24"/>
          <w:szCs w:val="24"/>
        </w:rPr>
        <w:t>pétanque,</w:t>
      </w:r>
      <w:r>
        <w:rPr>
          <w:sz w:val="24"/>
          <w:szCs w:val="24"/>
        </w:rPr>
        <w:t xml:space="preserve"> lors d’une petite cérémonie festive</w:t>
      </w:r>
      <w:r w:rsidRPr="00D60BBE">
        <w:rPr>
          <w:sz w:val="24"/>
          <w:szCs w:val="24"/>
        </w:rPr>
        <w:t xml:space="preserve"> pour ces 18 ans de bénévolat au sein du</w:t>
      </w:r>
      <w:r>
        <w:rPr>
          <w:sz w:val="24"/>
          <w:szCs w:val="24"/>
        </w:rPr>
        <w:t xml:space="preserve"> bureau,</w:t>
      </w:r>
      <w:r w:rsidRPr="00D60BBE">
        <w:rPr>
          <w:sz w:val="24"/>
          <w:szCs w:val="24"/>
        </w:rPr>
        <w:t xml:space="preserve"> 10 comme trésorier et 8 ans comme président.</w:t>
      </w:r>
      <w:r>
        <w:rPr>
          <w:sz w:val="24"/>
          <w:szCs w:val="24"/>
        </w:rPr>
        <w:t xml:space="preserve"> Une belle reconnaissance pour le travail accomplie pendant toute ces années.                                                                                                 Joël  continue toujours à titillé le cochonnet le lundi et mercredi et participe au championnat vétéran.                                                                                                Joël au côté de jean Paul Moineau président.</w:t>
      </w:r>
    </w:p>
    <w:p w:rsidR="00D94558" w:rsidRDefault="00D94558">
      <w:bookmarkStart w:id="0" w:name="_GoBack"/>
      <w:bookmarkEnd w:id="0"/>
    </w:p>
    <w:sectPr w:rsidR="00D9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FB"/>
    <w:rsid w:val="005312FB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3FDB3-198B-43AF-8636-C904F9F5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1</cp:revision>
  <dcterms:created xsi:type="dcterms:W3CDTF">2018-02-15T15:19:00Z</dcterms:created>
  <dcterms:modified xsi:type="dcterms:W3CDTF">2018-02-15T15:20:00Z</dcterms:modified>
</cp:coreProperties>
</file>