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DD91" w14:textId="330A2BD8" w:rsidR="0099794F" w:rsidRDefault="0099794F" w:rsidP="0099794F">
      <w:pPr>
        <w:spacing w:after="0" w:line="240" w:lineRule="auto"/>
        <w:rPr>
          <w:i/>
          <w:color w:val="2F5496"/>
        </w:rPr>
      </w:pPr>
      <w:r>
        <w:rPr>
          <w:b/>
          <w:noProof/>
          <w:sz w:val="24"/>
          <w:szCs w:val="24"/>
          <w:u w:val="single"/>
        </w:rPr>
        <w:drawing>
          <wp:inline distT="0" distB="0" distL="0" distR="0" wp14:anchorId="20A57B0E" wp14:editId="076E7F63">
            <wp:extent cx="1154430" cy="849329"/>
            <wp:effectExtent l="0" t="0" r="762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1190812" cy="876096"/>
                    </a:xfrm>
                    <a:prstGeom prst="rect">
                      <a:avLst/>
                    </a:prstGeom>
                  </pic:spPr>
                </pic:pic>
              </a:graphicData>
            </a:graphic>
          </wp:inline>
        </w:drawing>
      </w:r>
      <w:r>
        <w:rPr>
          <w:i/>
          <w:color w:val="2F5496"/>
        </w:rPr>
        <w:t xml:space="preserve">                                                                           </w:t>
      </w:r>
      <w:r w:rsidR="00302CAA">
        <w:rPr>
          <w:i/>
          <w:color w:val="2F5496"/>
          <w:sz w:val="28"/>
          <w:szCs w:val="28"/>
        </w:rPr>
        <w:t>Le 26 septembre 2022</w:t>
      </w:r>
    </w:p>
    <w:p w14:paraId="6DB2529C" w14:textId="77777777" w:rsidR="0099794F" w:rsidRDefault="0099794F" w:rsidP="0099794F">
      <w:pPr>
        <w:pStyle w:val="Sansinterligne"/>
        <w:rPr>
          <w:b/>
          <w:i/>
          <w:color w:val="0070C0"/>
        </w:rPr>
      </w:pPr>
      <w:r>
        <w:rPr>
          <w:b/>
          <w:i/>
          <w:color w:val="0070C0"/>
        </w:rPr>
        <w:t>Comité Régional Pétanque</w:t>
      </w:r>
    </w:p>
    <w:p w14:paraId="6D182E52" w14:textId="77777777" w:rsidR="0099794F" w:rsidRDefault="0099794F" w:rsidP="0099794F">
      <w:pPr>
        <w:pStyle w:val="Sansinterligne"/>
        <w:rPr>
          <w:b/>
          <w:i/>
          <w:color w:val="0070C0"/>
        </w:rPr>
      </w:pPr>
      <w:proofErr w:type="gramStart"/>
      <w:r>
        <w:rPr>
          <w:b/>
          <w:i/>
          <w:color w:val="0070C0"/>
        </w:rPr>
        <w:t>et</w:t>
      </w:r>
      <w:proofErr w:type="gramEnd"/>
      <w:r>
        <w:rPr>
          <w:b/>
          <w:i/>
          <w:color w:val="0070C0"/>
        </w:rPr>
        <w:t xml:space="preserve"> Jeu Provençal</w:t>
      </w:r>
    </w:p>
    <w:p w14:paraId="033F7DAB" w14:textId="77777777" w:rsidR="0099794F" w:rsidRDefault="0099794F" w:rsidP="0099794F">
      <w:pPr>
        <w:pStyle w:val="Sansinterligne"/>
        <w:rPr>
          <w:i/>
          <w:color w:val="2F5496"/>
        </w:rPr>
      </w:pPr>
      <w:r>
        <w:rPr>
          <w:i/>
          <w:color w:val="2F5496"/>
        </w:rPr>
        <w:t>Cher – Eure et Loir – Indre</w:t>
      </w:r>
    </w:p>
    <w:p w14:paraId="35C4C511" w14:textId="4442E6D3" w:rsidR="0099794F" w:rsidRDefault="0099794F" w:rsidP="0099794F">
      <w:pPr>
        <w:pStyle w:val="Sansinterligne"/>
        <w:rPr>
          <w:i/>
          <w:color w:val="2F5496"/>
        </w:rPr>
      </w:pPr>
      <w:r>
        <w:rPr>
          <w:i/>
          <w:color w:val="2F5496"/>
        </w:rPr>
        <w:t>Indre et Loire – Loir et Cher – Loiret</w:t>
      </w:r>
    </w:p>
    <w:p w14:paraId="559DF99A" w14:textId="77777777" w:rsidR="00056B07" w:rsidRDefault="00056B07" w:rsidP="0099794F">
      <w:pPr>
        <w:pStyle w:val="Sansinterligne"/>
        <w:rPr>
          <w:i/>
          <w:color w:val="2F5496"/>
        </w:rPr>
      </w:pPr>
    </w:p>
    <w:p w14:paraId="6AE0E9CE" w14:textId="77777777" w:rsidR="0099794F" w:rsidRDefault="0099794F" w:rsidP="0099794F">
      <w:pPr>
        <w:pStyle w:val="Sansinterligne"/>
        <w:rPr>
          <w:i/>
          <w:color w:val="2F5496"/>
        </w:rPr>
      </w:pPr>
    </w:p>
    <w:p w14:paraId="1894B419" w14:textId="4837D2EA" w:rsidR="00586CA9" w:rsidRDefault="00586CA9" w:rsidP="00586CA9">
      <w:pPr>
        <w:pStyle w:val="Sansinterligne"/>
        <w:jc w:val="center"/>
        <w:rPr>
          <w:rFonts w:ascii="Times New Roman" w:hAnsi="Times New Roman"/>
          <w:b/>
          <w:sz w:val="24"/>
          <w:szCs w:val="24"/>
        </w:rPr>
      </w:pPr>
      <w:r>
        <w:rPr>
          <w:rFonts w:ascii="Times New Roman" w:hAnsi="Times New Roman"/>
          <w:b/>
          <w:sz w:val="24"/>
          <w:szCs w:val="24"/>
        </w:rPr>
        <w:t xml:space="preserve">Compte rendu de la réunion </w:t>
      </w:r>
      <w:r w:rsidR="00056B07">
        <w:rPr>
          <w:rFonts w:ascii="Times New Roman" w:hAnsi="Times New Roman"/>
          <w:b/>
          <w:sz w:val="24"/>
          <w:szCs w:val="24"/>
        </w:rPr>
        <w:t xml:space="preserve">Visio </w:t>
      </w:r>
      <w:r>
        <w:rPr>
          <w:rFonts w:ascii="Times New Roman" w:hAnsi="Times New Roman"/>
          <w:b/>
          <w:sz w:val="24"/>
          <w:szCs w:val="24"/>
        </w:rPr>
        <w:t xml:space="preserve">conférence du </w:t>
      </w:r>
      <w:r w:rsidR="00302CAA">
        <w:rPr>
          <w:rFonts w:ascii="Times New Roman" w:hAnsi="Times New Roman"/>
          <w:b/>
          <w:sz w:val="24"/>
          <w:szCs w:val="24"/>
        </w:rPr>
        <w:t>23 septembre 2022</w:t>
      </w:r>
    </w:p>
    <w:p w14:paraId="20A33FDD" w14:textId="31D5C77F" w:rsidR="00F10FC9" w:rsidRDefault="00F10FC9" w:rsidP="00586CA9">
      <w:pPr>
        <w:pStyle w:val="Sansinterligne"/>
        <w:jc w:val="center"/>
        <w:rPr>
          <w:rFonts w:ascii="Times New Roman" w:hAnsi="Times New Roman"/>
          <w:b/>
          <w:sz w:val="24"/>
          <w:szCs w:val="24"/>
        </w:rPr>
      </w:pPr>
    </w:p>
    <w:p w14:paraId="51378A58" w14:textId="77777777" w:rsidR="004F1B20" w:rsidRPr="00F10FC9" w:rsidRDefault="004F1B20" w:rsidP="00586CA9">
      <w:pPr>
        <w:pStyle w:val="Sansinterligne"/>
        <w:numPr>
          <w:ilvl w:val="0"/>
          <w:numId w:val="2"/>
        </w:numPr>
        <w:jc w:val="center"/>
        <w:rPr>
          <w:rFonts w:ascii="Times New Roman" w:hAnsi="Times New Roman"/>
          <w:b/>
          <w:sz w:val="24"/>
          <w:szCs w:val="24"/>
        </w:rPr>
      </w:pPr>
    </w:p>
    <w:p w14:paraId="3B5688AB" w14:textId="01C5D886" w:rsidR="004F1B20" w:rsidRDefault="004F1B20" w:rsidP="00586CA9">
      <w:pPr>
        <w:pStyle w:val="Sansinterligne"/>
        <w:rPr>
          <w:rFonts w:ascii="Times New Roman" w:hAnsi="Times New Roman"/>
          <w:sz w:val="28"/>
          <w:szCs w:val="28"/>
        </w:rPr>
      </w:pPr>
    </w:p>
    <w:p w14:paraId="1C3C5229" w14:textId="77777777" w:rsidR="00B02078" w:rsidRDefault="00302CAA" w:rsidP="00302CAA">
      <w:pPr>
        <w:spacing w:after="0" w:line="240" w:lineRule="auto"/>
        <w:rPr>
          <w:rFonts w:ascii="Times New Roman" w:eastAsia="Times New Roman" w:hAnsi="Times New Roman"/>
          <w:sz w:val="24"/>
          <w:szCs w:val="24"/>
          <w:lang w:eastAsia="fr-FR"/>
        </w:rPr>
      </w:pPr>
      <w:r w:rsidRPr="00F10FC9">
        <w:rPr>
          <w:rFonts w:ascii="Times New Roman" w:eastAsia="Times New Roman" w:hAnsi="Times New Roman"/>
          <w:b/>
          <w:bCs/>
          <w:sz w:val="24"/>
          <w:szCs w:val="24"/>
          <w:u w:val="single"/>
          <w:lang w:eastAsia="fr-FR"/>
        </w:rPr>
        <w:t>Présents </w:t>
      </w:r>
      <w:r w:rsidRPr="00302CAA">
        <w:rPr>
          <w:rFonts w:ascii="Times New Roman" w:eastAsia="Times New Roman" w:hAnsi="Times New Roman"/>
          <w:sz w:val="24"/>
          <w:szCs w:val="24"/>
          <w:lang w:eastAsia="fr-FR"/>
        </w:rPr>
        <w:t>:  GAILLARD R, GUERIN R, PETIT P, MAN-LEMOINE U, VEILLARD E, DALLOT M.A,</w:t>
      </w:r>
    </w:p>
    <w:p w14:paraId="1D566F5A" w14:textId="358A7878"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 DALLOT J, DESSAY P, CHESNEAU JC, ARNAUD E, BATISTE J, CHAUVIN D, GONNIN A, MORICE F, CHANTELOUP M.</w:t>
      </w:r>
    </w:p>
    <w:p w14:paraId="17FA9EF9"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04B170AE"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Excusés : GOSSE S, ABADIA MA, CLEMENT E.</w:t>
      </w:r>
    </w:p>
    <w:p w14:paraId="185B53C1" w14:textId="361A5055" w:rsidR="00E43BB5" w:rsidRPr="004977C1" w:rsidRDefault="00E43BB5" w:rsidP="00586CA9">
      <w:pPr>
        <w:pStyle w:val="Sansinterligne"/>
        <w:rPr>
          <w:rFonts w:ascii="Times New Roman" w:hAnsi="Times New Roman"/>
          <w:sz w:val="28"/>
          <w:szCs w:val="28"/>
        </w:rPr>
      </w:pPr>
    </w:p>
    <w:p w14:paraId="22C3DBD4" w14:textId="77777777" w:rsidR="00B02078"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Le président excuse les absents et remercient les présents. Il rappelle l’importance de faire une réunion en présentiel rapidement.</w:t>
      </w:r>
    </w:p>
    <w:p w14:paraId="2257BC5D" w14:textId="624AF965"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 Il est regrettable</w:t>
      </w:r>
      <w:r w:rsidR="003E544A">
        <w:rPr>
          <w:rFonts w:ascii="Times New Roman" w:eastAsia="Times New Roman" w:hAnsi="Times New Roman"/>
          <w:sz w:val="24"/>
          <w:szCs w:val="24"/>
          <w:lang w:eastAsia="fr-FR"/>
        </w:rPr>
        <w:t>,</w:t>
      </w:r>
      <w:r w:rsidRPr="00302CAA">
        <w:rPr>
          <w:rFonts w:ascii="Times New Roman" w:eastAsia="Times New Roman" w:hAnsi="Times New Roman"/>
          <w:sz w:val="24"/>
          <w:szCs w:val="24"/>
          <w:lang w:eastAsia="fr-FR"/>
        </w:rPr>
        <w:t xml:space="preserve"> d’avoir entendu </w:t>
      </w:r>
      <w:r w:rsidR="003E544A">
        <w:rPr>
          <w:rFonts w:ascii="Times New Roman" w:eastAsia="Times New Roman" w:hAnsi="Times New Roman"/>
          <w:sz w:val="24"/>
          <w:szCs w:val="24"/>
          <w:lang w:eastAsia="fr-FR"/>
        </w:rPr>
        <w:t>par</w:t>
      </w:r>
      <w:r w:rsidR="003E544A" w:rsidRPr="00302CAA">
        <w:rPr>
          <w:rFonts w:ascii="Times New Roman" w:eastAsia="Times New Roman" w:hAnsi="Times New Roman"/>
          <w:sz w:val="24"/>
          <w:szCs w:val="24"/>
          <w:lang w:eastAsia="fr-FR"/>
        </w:rPr>
        <w:t xml:space="preserve"> l’ensemble des membres du Comité Régional</w:t>
      </w:r>
      <w:r w:rsidR="003E544A">
        <w:rPr>
          <w:rFonts w:ascii="Times New Roman" w:eastAsia="Times New Roman" w:hAnsi="Times New Roman"/>
          <w:sz w:val="24"/>
          <w:szCs w:val="24"/>
          <w:lang w:eastAsia="fr-FR"/>
        </w:rPr>
        <w:t>,</w:t>
      </w:r>
      <w:r w:rsidR="003E544A" w:rsidRPr="00302CAA">
        <w:rPr>
          <w:rFonts w:ascii="Times New Roman" w:eastAsia="Times New Roman" w:hAnsi="Times New Roman"/>
          <w:sz w:val="24"/>
          <w:szCs w:val="24"/>
          <w:lang w:eastAsia="fr-FR"/>
        </w:rPr>
        <w:t xml:space="preserve"> </w:t>
      </w:r>
      <w:r w:rsidRPr="00302CAA">
        <w:rPr>
          <w:rFonts w:ascii="Times New Roman" w:eastAsia="Times New Roman" w:hAnsi="Times New Roman"/>
          <w:sz w:val="24"/>
          <w:szCs w:val="24"/>
          <w:lang w:eastAsia="fr-FR"/>
        </w:rPr>
        <w:t xml:space="preserve">certains propos d’un président de CD </w:t>
      </w:r>
      <w:r w:rsidR="003E544A">
        <w:rPr>
          <w:rFonts w:ascii="Times New Roman" w:eastAsia="Times New Roman" w:hAnsi="Times New Roman"/>
          <w:sz w:val="24"/>
          <w:szCs w:val="24"/>
          <w:lang w:eastAsia="fr-FR"/>
        </w:rPr>
        <w:t>envers</w:t>
      </w:r>
      <w:r w:rsidRPr="00302CAA">
        <w:rPr>
          <w:rFonts w:ascii="Times New Roman" w:eastAsia="Times New Roman" w:hAnsi="Times New Roman"/>
          <w:sz w:val="24"/>
          <w:szCs w:val="24"/>
          <w:lang w:eastAsia="fr-FR"/>
        </w:rPr>
        <w:t xml:space="preserve"> un membre élu de son </w:t>
      </w:r>
      <w:r w:rsidR="00B02078" w:rsidRPr="00302CAA">
        <w:rPr>
          <w:rFonts w:ascii="Times New Roman" w:eastAsia="Times New Roman" w:hAnsi="Times New Roman"/>
          <w:sz w:val="24"/>
          <w:szCs w:val="24"/>
          <w:lang w:eastAsia="fr-FR"/>
        </w:rPr>
        <w:t>CD</w:t>
      </w:r>
      <w:r w:rsidRPr="00302CAA">
        <w:rPr>
          <w:rFonts w:ascii="Times New Roman" w:eastAsia="Times New Roman" w:hAnsi="Times New Roman"/>
          <w:sz w:val="24"/>
          <w:szCs w:val="24"/>
          <w:lang w:eastAsia="fr-FR"/>
        </w:rPr>
        <w:t>. (</w:t>
      </w:r>
      <w:r w:rsidR="00B02078" w:rsidRPr="00302CAA">
        <w:rPr>
          <w:rFonts w:ascii="Times New Roman" w:eastAsia="Times New Roman" w:hAnsi="Times New Roman"/>
          <w:sz w:val="24"/>
          <w:szCs w:val="24"/>
          <w:lang w:eastAsia="fr-FR"/>
        </w:rPr>
        <w:t>Micro</w:t>
      </w:r>
      <w:r w:rsidRPr="00302CAA">
        <w:rPr>
          <w:rFonts w:ascii="Times New Roman" w:eastAsia="Times New Roman" w:hAnsi="Times New Roman"/>
          <w:sz w:val="24"/>
          <w:szCs w:val="24"/>
          <w:lang w:eastAsia="fr-FR"/>
        </w:rPr>
        <w:t xml:space="preserve"> non coupé)</w:t>
      </w:r>
    </w:p>
    <w:p w14:paraId="1AE1FE2D"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6AE0B546" w14:textId="714E7E7E"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t>PAROLE A M</w:t>
      </w:r>
      <w:r w:rsidR="003E544A">
        <w:rPr>
          <w:rFonts w:ascii="Times New Roman" w:eastAsia="Times New Roman" w:hAnsi="Times New Roman"/>
          <w:b/>
          <w:sz w:val="24"/>
          <w:szCs w:val="24"/>
          <w:u w:val="single"/>
          <w:lang w:eastAsia="fr-FR"/>
        </w:rPr>
        <w:t>r</w:t>
      </w:r>
      <w:r w:rsidR="00DA23DE">
        <w:rPr>
          <w:rFonts w:ascii="Times New Roman" w:eastAsia="Times New Roman" w:hAnsi="Times New Roman"/>
          <w:b/>
          <w:sz w:val="24"/>
          <w:szCs w:val="24"/>
          <w:u w:val="single"/>
          <w:lang w:eastAsia="fr-FR"/>
        </w:rPr>
        <w:t>.</w:t>
      </w:r>
      <w:r w:rsidRPr="00856347">
        <w:rPr>
          <w:rFonts w:ascii="Times New Roman" w:eastAsia="Times New Roman" w:hAnsi="Times New Roman"/>
          <w:b/>
          <w:sz w:val="24"/>
          <w:szCs w:val="24"/>
          <w:u w:val="single"/>
          <w:lang w:eastAsia="fr-FR"/>
        </w:rPr>
        <w:t xml:space="preserve"> GONNIN.</w:t>
      </w:r>
    </w:p>
    <w:p w14:paraId="1F79A199" w14:textId="77777777" w:rsidR="003E544A" w:rsidRPr="00302CAA" w:rsidRDefault="00302CAA" w:rsidP="003E544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Alain GONNIN Président du CD5 annonce suite à une réunion de bureau sa démission de Président du CD45 pour raisons médicales. </w:t>
      </w:r>
      <w:r w:rsidR="003E544A" w:rsidRPr="00302CAA">
        <w:rPr>
          <w:rFonts w:ascii="Times New Roman" w:eastAsia="Times New Roman" w:hAnsi="Times New Roman"/>
          <w:sz w:val="24"/>
          <w:szCs w:val="24"/>
          <w:lang w:eastAsia="fr-FR"/>
        </w:rPr>
        <w:t>Il reste au CD45 et sera vice-président.</w:t>
      </w:r>
    </w:p>
    <w:p w14:paraId="5E5F1501" w14:textId="18392C86" w:rsidR="00B02078" w:rsidRDefault="00B02078" w:rsidP="00302CAA">
      <w:pPr>
        <w:spacing w:after="0" w:line="240" w:lineRule="auto"/>
        <w:rPr>
          <w:rFonts w:ascii="Times New Roman" w:eastAsia="Times New Roman" w:hAnsi="Times New Roman"/>
          <w:sz w:val="24"/>
          <w:szCs w:val="24"/>
          <w:lang w:eastAsia="fr-FR"/>
        </w:rPr>
      </w:pPr>
    </w:p>
    <w:p w14:paraId="480E9842"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Mr GOUEL seul candidat le remplace au poste de Président jusqu’à la prochaine AG du CD45.  Mr GOUEL sera convoqué pour remplacer A. GONNIN au sein du CR CVDL.</w:t>
      </w:r>
    </w:p>
    <w:p w14:paraId="72F403D3"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Mr GONNIN remettra sa tenue à Mr GOUEL. Tous les membres présents saluent le professionnalisme d’Alain et l’assure de leurs soutiens.</w:t>
      </w:r>
    </w:p>
    <w:p w14:paraId="1643AC6B"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3D3A349A" w14:textId="77777777"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t>HOTELS</w:t>
      </w:r>
    </w:p>
    <w:p w14:paraId="53CDAFDD" w14:textId="77777777" w:rsidR="00B02078"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Gros problème cette année suite à des prestataires peu scrupuleux. Le CR CVDL travaille avec IBIS sauf en cas d’absence dans les villes organisatrices. </w:t>
      </w:r>
    </w:p>
    <w:p w14:paraId="7D00C677" w14:textId="32144942"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Le président souligne l’énorme travail d’</w:t>
      </w:r>
      <w:proofErr w:type="spellStart"/>
      <w:r w:rsidRPr="00302CAA">
        <w:rPr>
          <w:rFonts w:ascii="Times New Roman" w:eastAsia="Times New Roman" w:hAnsi="Times New Roman"/>
          <w:sz w:val="24"/>
          <w:szCs w:val="24"/>
          <w:lang w:eastAsia="fr-FR"/>
        </w:rPr>
        <w:t>Unna</w:t>
      </w:r>
      <w:proofErr w:type="spellEnd"/>
      <w:r w:rsidRPr="00302CAA">
        <w:rPr>
          <w:rFonts w:ascii="Times New Roman" w:eastAsia="Times New Roman" w:hAnsi="Times New Roman"/>
          <w:sz w:val="24"/>
          <w:szCs w:val="24"/>
          <w:lang w:eastAsia="fr-FR"/>
        </w:rPr>
        <w:t>. Un tour des CD fait apparaître le souhait du CD41 de réserver</w:t>
      </w:r>
      <w:r w:rsidR="003E544A">
        <w:rPr>
          <w:rFonts w:ascii="Times New Roman" w:eastAsia="Times New Roman" w:hAnsi="Times New Roman"/>
          <w:sz w:val="24"/>
          <w:szCs w:val="24"/>
          <w:lang w:eastAsia="fr-FR"/>
        </w:rPr>
        <w:t xml:space="preserve"> par</w:t>
      </w:r>
      <w:r w:rsidRPr="00302CAA">
        <w:rPr>
          <w:rFonts w:ascii="Times New Roman" w:eastAsia="Times New Roman" w:hAnsi="Times New Roman"/>
          <w:sz w:val="24"/>
          <w:szCs w:val="24"/>
          <w:lang w:eastAsia="fr-FR"/>
        </w:rPr>
        <w:t xml:space="preserve"> lui-même </w:t>
      </w:r>
      <w:r w:rsidR="003E544A">
        <w:rPr>
          <w:rFonts w:ascii="Times New Roman" w:eastAsia="Times New Roman" w:hAnsi="Times New Roman"/>
          <w:sz w:val="24"/>
          <w:szCs w:val="24"/>
          <w:lang w:eastAsia="fr-FR"/>
        </w:rPr>
        <w:t>ainsi qu</w:t>
      </w:r>
      <w:r w:rsidR="003E544A" w:rsidRPr="00302CAA">
        <w:rPr>
          <w:rFonts w:ascii="Times New Roman" w:eastAsia="Times New Roman" w:hAnsi="Times New Roman"/>
          <w:sz w:val="24"/>
          <w:szCs w:val="24"/>
          <w:lang w:eastAsia="fr-FR"/>
        </w:rPr>
        <w:t>’une</w:t>
      </w:r>
      <w:r w:rsidRPr="00302CAA">
        <w:rPr>
          <w:rFonts w:ascii="Times New Roman" w:eastAsia="Times New Roman" w:hAnsi="Times New Roman"/>
          <w:sz w:val="24"/>
          <w:szCs w:val="24"/>
          <w:lang w:eastAsia="fr-FR"/>
        </w:rPr>
        <w:t xml:space="preserve"> représentante du CD28. Les réservations 2023 ont</w:t>
      </w:r>
      <w:r w:rsidR="003E544A">
        <w:rPr>
          <w:rFonts w:ascii="Times New Roman" w:eastAsia="Times New Roman" w:hAnsi="Times New Roman"/>
          <w:sz w:val="24"/>
          <w:szCs w:val="24"/>
          <w:lang w:eastAsia="fr-FR"/>
        </w:rPr>
        <w:t xml:space="preserve"> déjà</w:t>
      </w:r>
      <w:r w:rsidRPr="00302CAA">
        <w:rPr>
          <w:rFonts w:ascii="Times New Roman" w:eastAsia="Times New Roman" w:hAnsi="Times New Roman"/>
          <w:sz w:val="24"/>
          <w:szCs w:val="24"/>
          <w:lang w:eastAsia="fr-FR"/>
        </w:rPr>
        <w:t xml:space="preserve"> été effectuées par le CR CVDL.</w:t>
      </w:r>
    </w:p>
    <w:p w14:paraId="21CAD139" w14:textId="5BCFBB0A"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Pour 202</w:t>
      </w:r>
      <w:r w:rsidR="00B02078">
        <w:rPr>
          <w:rFonts w:ascii="Times New Roman" w:eastAsia="Times New Roman" w:hAnsi="Times New Roman"/>
          <w:sz w:val="24"/>
          <w:szCs w:val="24"/>
          <w:lang w:eastAsia="fr-FR"/>
        </w:rPr>
        <w:t>4</w:t>
      </w:r>
      <w:r w:rsidRPr="00302CAA">
        <w:rPr>
          <w:rFonts w:ascii="Times New Roman" w:eastAsia="Times New Roman" w:hAnsi="Times New Roman"/>
          <w:sz w:val="24"/>
          <w:szCs w:val="24"/>
          <w:lang w:eastAsia="fr-FR"/>
        </w:rPr>
        <w:t xml:space="preserve"> chaque CD devra donner sa position lors de la prochaine réunion. Les CD désireux de quitter l’homogénéité régionale devront prendre en charge leurs éventuels champions régionaux.</w:t>
      </w:r>
    </w:p>
    <w:p w14:paraId="7CC93346"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4DC0EDC7" w14:textId="77777777"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t>C R C.</w:t>
      </w:r>
    </w:p>
    <w:p w14:paraId="7D6ED41D"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Le comité de pilotage a fixé les dates 2023 communiqués à tous les CD.</w:t>
      </w:r>
    </w:p>
    <w:p w14:paraId="1FCC6129"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La journée finale 2023 aura lieu le 8/10/2023.</w:t>
      </w:r>
    </w:p>
    <w:p w14:paraId="083E40EF" w14:textId="278BD619" w:rsidR="00B02078"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La journée finale des C R C 2022 (Open, Féminin, Vétérans) </w:t>
      </w:r>
      <w:r w:rsidR="00D3588F">
        <w:rPr>
          <w:rFonts w:ascii="Times New Roman" w:eastAsia="Times New Roman" w:hAnsi="Times New Roman"/>
          <w:sz w:val="24"/>
          <w:szCs w:val="24"/>
          <w:lang w:eastAsia="fr-FR"/>
        </w:rPr>
        <w:t xml:space="preserve">aura lieu le 9 Octobre à </w:t>
      </w:r>
      <w:proofErr w:type="spellStart"/>
      <w:r w:rsidR="00D3588F">
        <w:rPr>
          <w:rFonts w:ascii="Times New Roman" w:eastAsia="Times New Roman" w:hAnsi="Times New Roman"/>
          <w:sz w:val="24"/>
          <w:szCs w:val="24"/>
          <w:lang w:eastAsia="fr-FR"/>
        </w:rPr>
        <w:t>Giévres</w:t>
      </w:r>
      <w:proofErr w:type="spellEnd"/>
      <w:r w:rsidR="00D3588F">
        <w:rPr>
          <w:rFonts w:ascii="Times New Roman" w:eastAsia="Times New Roman" w:hAnsi="Times New Roman"/>
          <w:sz w:val="24"/>
          <w:szCs w:val="24"/>
          <w:lang w:eastAsia="fr-FR"/>
        </w:rPr>
        <w:t xml:space="preserve"> </w:t>
      </w:r>
    </w:p>
    <w:p w14:paraId="7EB828D9" w14:textId="3AA134AE" w:rsidR="00302CAA" w:rsidRPr="00302CAA" w:rsidRDefault="00D3588F" w:rsidP="00302CAA">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Les rencontres p</w:t>
      </w:r>
      <w:r w:rsidR="00DA23DE" w:rsidRPr="00302CAA">
        <w:rPr>
          <w:rFonts w:ascii="Times New Roman" w:eastAsia="Times New Roman" w:hAnsi="Times New Roman"/>
          <w:sz w:val="24"/>
          <w:szCs w:val="24"/>
          <w:lang w:eastAsia="fr-FR"/>
        </w:rPr>
        <w:t>our</w:t>
      </w:r>
      <w:r w:rsidR="00302CAA" w:rsidRPr="00302CAA">
        <w:rPr>
          <w:rFonts w:ascii="Times New Roman" w:eastAsia="Times New Roman" w:hAnsi="Times New Roman"/>
          <w:sz w:val="24"/>
          <w:szCs w:val="24"/>
          <w:lang w:eastAsia="fr-FR"/>
        </w:rPr>
        <w:t xml:space="preserve"> désigner les champions</w:t>
      </w:r>
      <w:r>
        <w:rPr>
          <w:rFonts w:ascii="Times New Roman" w:eastAsia="Times New Roman" w:hAnsi="Times New Roman"/>
          <w:sz w:val="24"/>
          <w:szCs w:val="24"/>
          <w:lang w:eastAsia="fr-FR"/>
        </w:rPr>
        <w:t xml:space="preserve"> CRC</w:t>
      </w:r>
      <w:r w:rsidR="00302CAA" w:rsidRPr="00302CAA">
        <w:rPr>
          <w:rFonts w:ascii="Times New Roman" w:eastAsia="Times New Roman" w:hAnsi="Times New Roman"/>
          <w:sz w:val="24"/>
          <w:szCs w:val="24"/>
          <w:lang w:eastAsia="fr-FR"/>
        </w:rPr>
        <w:t xml:space="preserve"> aura lieu à </w:t>
      </w:r>
      <w:r w:rsidR="00DA23DE" w:rsidRPr="00302CAA">
        <w:rPr>
          <w:rFonts w:ascii="Times New Roman" w:eastAsia="Times New Roman" w:hAnsi="Times New Roman"/>
          <w:sz w:val="24"/>
          <w:szCs w:val="24"/>
          <w:lang w:eastAsia="fr-FR"/>
        </w:rPr>
        <w:t>GIEVRES CD</w:t>
      </w:r>
      <w:r w:rsidR="00302CAA" w:rsidRPr="00302CAA">
        <w:rPr>
          <w:rFonts w:ascii="Times New Roman" w:eastAsia="Times New Roman" w:hAnsi="Times New Roman"/>
          <w:sz w:val="24"/>
          <w:szCs w:val="24"/>
          <w:lang w:eastAsia="fr-FR"/>
        </w:rPr>
        <w:t xml:space="preserve">41 le 9 octobre 2022 </w:t>
      </w:r>
      <w:r w:rsidRPr="00302CAA">
        <w:rPr>
          <w:rFonts w:ascii="Times New Roman" w:eastAsia="Times New Roman" w:hAnsi="Times New Roman"/>
          <w:sz w:val="24"/>
          <w:szCs w:val="24"/>
          <w:lang w:eastAsia="fr-FR"/>
        </w:rPr>
        <w:t xml:space="preserve">jet du </w:t>
      </w:r>
      <w:r w:rsidRPr="00302CAA">
        <w:rPr>
          <w:rFonts w:ascii="Times New Roman" w:eastAsia="Times New Roman" w:hAnsi="Times New Roman"/>
          <w:sz w:val="24"/>
          <w:szCs w:val="24"/>
          <w:lang w:eastAsia="fr-FR"/>
        </w:rPr>
        <w:t>but</w:t>
      </w:r>
      <w:r>
        <w:rPr>
          <w:rFonts w:ascii="Times New Roman" w:eastAsia="Times New Roman" w:hAnsi="Times New Roman"/>
          <w:sz w:val="24"/>
          <w:szCs w:val="24"/>
          <w:lang w:eastAsia="fr-FR"/>
        </w:rPr>
        <w:t xml:space="preserve"> à</w:t>
      </w:r>
      <w:r w:rsidR="00302CAA" w:rsidRPr="00302CAA">
        <w:rPr>
          <w:rFonts w:ascii="Times New Roman" w:eastAsia="Times New Roman" w:hAnsi="Times New Roman"/>
          <w:sz w:val="24"/>
          <w:szCs w:val="24"/>
          <w:lang w:eastAsia="fr-FR"/>
        </w:rPr>
        <w:t xml:space="preserve"> 14 heures </w:t>
      </w:r>
    </w:p>
    <w:p w14:paraId="08890331" w14:textId="03ADE81B" w:rsidR="00302CAA" w:rsidRPr="00302CAA" w:rsidRDefault="00D3588F" w:rsidP="00302CAA">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E</w:t>
      </w:r>
      <w:r w:rsidR="00302CAA" w:rsidRPr="00302CAA">
        <w:rPr>
          <w:rFonts w:ascii="Times New Roman" w:eastAsia="Times New Roman" w:hAnsi="Times New Roman"/>
          <w:sz w:val="24"/>
          <w:szCs w:val="24"/>
          <w:lang w:eastAsia="fr-FR"/>
        </w:rPr>
        <w:t xml:space="preserve">n raison de problèmes de santé </w:t>
      </w:r>
      <w:r w:rsidRPr="00302CAA">
        <w:rPr>
          <w:rFonts w:ascii="Times New Roman" w:eastAsia="Times New Roman" w:hAnsi="Times New Roman"/>
          <w:sz w:val="24"/>
          <w:szCs w:val="24"/>
          <w:lang w:eastAsia="fr-FR"/>
        </w:rPr>
        <w:t xml:space="preserve">Mr CHESNEAU </w:t>
      </w:r>
      <w:r w:rsidR="00302CAA" w:rsidRPr="00302CAA">
        <w:rPr>
          <w:rFonts w:ascii="Times New Roman" w:eastAsia="Times New Roman" w:hAnsi="Times New Roman"/>
          <w:sz w:val="24"/>
          <w:szCs w:val="24"/>
          <w:lang w:eastAsia="fr-FR"/>
        </w:rPr>
        <w:t>n’assurera plus la Présidence de ce comité de pilotage après l’AG 2022 mais restera au sein de ce comité. Les membres de ce comité de pilotage devront nous indiquer le futur responsable.</w:t>
      </w:r>
    </w:p>
    <w:p w14:paraId="0B4C12FF" w14:textId="0E9820A3" w:rsid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Tous les délégués pour les divers C N C de notre Région ont été communiqués à L. VAISSIERE.</w:t>
      </w:r>
    </w:p>
    <w:p w14:paraId="7D28B3B9"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1D83CE59" w14:textId="77777777"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t>TIR DE PRECISION</w:t>
      </w:r>
    </w:p>
    <w:p w14:paraId="648FF5D6" w14:textId="28CB9040"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Chaque CD devra organiser cette compétition et qualifier pour le championnat régional 5 seniors et 2 féminine pour le titre de champion régional </w:t>
      </w:r>
      <w:r w:rsidR="00A957C6">
        <w:rPr>
          <w:rFonts w:ascii="Times New Roman" w:eastAsia="Times New Roman" w:hAnsi="Times New Roman"/>
          <w:sz w:val="24"/>
          <w:szCs w:val="24"/>
          <w:lang w:eastAsia="fr-FR"/>
        </w:rPr>
        <w:t>qui</w:t>
      </w:r>
      <w:r w:rsidRPr="00302CAA">
        <w:rPr>
          <w:rFonts w:ascii="Times New Roman" w:eastAsia="Times New Roman" w:hAnsi="Times New Roman"/>
          <w:sz w:val="24"/>
          <w:szCs w:val="24"/>
          <w:lang w:eastAsia="fr-FR"/>
        </w:rPr>
        <w:t xml:space="preserve"> </w:t>
      </w:r>
      <w:r w:rsidR="00A957C6" w:rsidRPr="00302CAA">
        <w:rPr>
          <w:rFonts w:ascii="Times New Roman" w:eastAsia="Times New Roman" w:hAnsi="Times New Roman"/>
          <w:sz w:val="24"/>
          <w:szCs w:val="24"/>
          <w:lang w:eastAsia="fr-FR"/>
        </w:rPr>
        <w:t>qualifi</w:t>
      </w:r>
      <w:r w:rsidR="00A957C6">
        <w:rPr>
          <w:rFonts w:ascii="Times New Roman" w:eastAsia="Times New Roman" w:hAnsi="Times New Roman"/>
          <w:sz w:val="24"/>
          <w:szCs w:val="24"/>
          <w:lang w:eastAsia="fr-FR"/>
        </w:rPr>
        <w:t>era</w:t>
      </w:r>
      <w:r w:rsidRPr="00302CAA">
        <w:rPr>
          <w:rFonts w:ascii="Times New Roman" w:eastAsia="Times New Roman" w:hAnsi="Times New Roman"/>
          <w:sz w:val="24"/>
          <w:szCs w:val="24"/>
          <w:lang w:eastAsia="fr-FR"/>
        </w:rPr>
        <w:t xml:space="preserve"> au</w:t>
      </w:r>
      <w:r w:rsidR="00A957C6">
        <w:rPr>
          <w:rFonts w:ascii="Times New Roman" w:eastAsia="Times New Roman" w:hAnsi="Times New Roman"/>
          <w:sz w:val="24"/>
          <w:szCs w:val="24"/>
          <w:lang w:eastAsia="fr-FR"/>
        </w:rPr>
        <w:t xml:space="preserve"> championnat de</w:t>
      </w:r>
      <w:r w:rsidRPr="00302CAA">
        <w:rPr>
          <w:rFonts w:ascii="Times New Roman" w:eastAsia="Times New Roman" w:hAnsi="Times New Roman"/>
          <w:sz w:val="24"/>
          <w:szCs w:val="24"/>
          <w:lang w:eastAsia="fr-FR"/>
        </w:rPr>
        <w:t xml:space="preserve"> France.</w:t>
      </w:r>
    </w:p>
    <w:p w14:paraId="01D6F3DA" w14:textId="574DD35C"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A l’ordre du jour prochain</w:t>
      </w:r>
      <w:r w:rsidR="00B02078">
        <w:rPr>
          <w:rFonts w:ascii="Times New Roman" w:eastAsia="Times New Roman" w:hAnsi="Times New Roman"/>
          <w:sz w:val="24"/>
          <w:szCs w:val="24"/>
          <w:lang w:eastAsia="fr-FR"/>
        </w:rPr>
        <w:t>e</w:t>
      </w:r>
      <w:r w:rsidRPr="00302CAA">
        <w:rPr>
          <w:rFonts w:ascii="Times New Roman" w:eastAsia="Times New Roman" w:hAnsi="Times New Roman"/>
          <w:sz w:val="24"/>
          <w:szCs w:val="24"/>
          <w:lang w:eastAsia="fr-FR"/>
        </w:rPr>
        <w:t xml:space="preserve"> réunion.</w:t>
      </w:r>
    </w:p>
    <w:p w14:paraId="2E55B542"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29176E43" w14:textId="77777777"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t>ARBITRAGE</w:t>
      </w:r>
    </w:p>
    <w:p w14:paraId="02EDBD30"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Création d’une sous-commission de discipline d’arbitrage pour être en règle.</w:t>
      </w:r>
    </w:p>
    <w:p w14:paraId="3688BD4F"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P. DESSAY n’a reçu aucun listing des arbitres de chaque CD. A régulariser au plus vite.</w:t>
      </w:r>
    </w:p>
    <w:p w14:paraId="36D3471B"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Les présidents de CD n’ont pas répondu au questionnaire fédéral, confirmer réponse à notre président.</w:t>
      </w:r>
    </w:p>
    <w:p w14:paraId="625BB49E"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Le CD36 a demandé une dérogation pour son responsable des arbitres pour passer l’examen d’arbitre Régional.</w:t>
      </w:r>
    </w:p>
    <w:p w14:paraId="732CFB1F"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1FAAB96B" w14:textId="77777777" w:rsidR="00302CAA" w:rsidRPr="00856347" w:rsidRDefault="00302CAA" w:rsidP="00302CAA">
      <w:pPr>
        <w:spacing w:after="0" w:line="240" w:lineRule="auto"/>
        <w:rPr>
          <w:rFonts w:ascii="Times New Roman" w:eastAsia="Times New Roman" w:hAnsi="Times New Roman"/>
          <w:sz w:val="24"/>
          <w:szCs w:val="24"/>
          <w:u w:val="single"/>
          <w:lang w:eastAsia="fr-FR"/>
        </w:rPr>
      </w:pPr>
      <w:r w:rsidRPr="00856347">
        <w:rPr>
          <w:rFonts w:ascii="Times New Roman" w:eastAsia="Times New Roman" w:hAnsi="Times New Roman"/>
          <w:b/>
          <w:sz w:val="24"/>
          <w:szCs w:val="24"/>
          <w:u w:val="single"/>
          <w:lang w:eastAsia="fr-FR"/>
        </w:rPr>
        <w:t>CHAMPIONS QUALIFIES D’OFFICE</w:t>
      </w:r>
      <w:r w:rsidRPr="00856347">
        <w:rPr>
          <w:rFonts w:ascii="Times New Roman" w:eastAsia="Times New Roman" w:hAnsi="Times New Roman"/>
          <w:sz w:val="24"/>
          <w:szCs w:val="24"/>
          <w:u w:val="single"/>
          <w:lang w:eastAsia="fr-FR"/>
        </w:rPr>
        <w:t>.</w:t>
      </w:r>
    </w:p>
    <w:p w14:paraId="7397F9BC" w14:textId="1DEDC136"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En début de mandat, tous les CD du CR CVDL ont pris la décision de ne pas qualifier les champions N-1 pour l’année N, ce point n’étant pas </w:t>
      </w:r>
      <w:r w:rsidR="00DA23DE" w:rsidRPr="00302CAA">
        <w:rPr>
          <w:rFonts w:ascii="Times New Roman" w:eastAsia="Times New Roman" w:hAnsi="Times New Roman"/>
          <w:sz w:val="24"/>
          <w:szCs w:val="24"/>
          <w:lang w:eastAsia="fr-FR"/>
        </w:rPr>
        <w:t>précisé</w:t>
      </w:r>
      <w:r w:rsidRPr="00302CAA">
        <w:rPr>
          <w:rFonts w:ascii="Times New Roman" w:eastAsia="Times New Roman" w:hAnsi="Times New Roman"/>
          <w:sz w:val="24"/>
          <w:szCs w:val="24"/>
          <w:lang w:eastAsia="fr-FR"/>
        </w:rPr>
        <w:t xml:space="preserve"> dans le Règlement intérieur.</w:t>
      </w:r>
    </w:p>
    <w:p w14:paraId="2854A685" w14:textId="7A322F69"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Un vote a eu lieu parmi les</w:t>
      </w:r>
      <w:r w:rsidR="00A957C6">
        <w:rPr>
          <w:rFonts w:ascii="Times New Roman" w:eastAsia="Times New Roman" w:hAnsi="Times New Roman"/>
          <w:sz w:val="24"/>
          <w:szCs w:val="24"/>
          <w:lang w:eastAsia="fr-FR"/>
        </w:rPr>
        <w:t xml:space="preserve"> membres</w:t>
      </w:r>
      <w:r w:rsidRPr="00302CAA">
        <w:rPr>
          <w:rFonts w:ascii="Times New Roman" w:eastAsia="Times New Roman" w:hAnsi="Times New Roman"/>
          <w:sz w:val="24"/>
          <w:szCs w:val="24"/>
          <w:lang w:eastAsia="fr-FR"/>
        </w:rPr>
        <w:t xml:space="preserve"> présents</w:t>
      </w:r>
      <w:r w:rsidR="00A957C6">
        <w:rPr>
          <w:rFonts w:ascii="Times New Roman" w:eastAsia="Times New Roman" w:hAnsi="Times New Roman"/>
          <w:sz w:val="24"/>
          <w:szCs w:val="24"/>
          <w:lang w:eastAsia="fr-FR"/>
        </w:rPr>
        <w:t> :</w:t>
      </w:r>
      <w:r w:rsidRPr="00302CAA">
        <w:rPr>
          <w:rFonts w:ascii="Times New Roman" w:eastAsia="Times New Roman" w:hAnsi="Times New Roman"/>
          <w:sz w:val="24"/>
          <w:szCs w:val="24"/>
          <w:lang w:eastAsia="fr-FR"/>
        </w:rPr>
        <w:t xml:space="preserve"> </w:t>
      </w:r>
      <w:r w:rsidR="00B02078" w:rsidRPr="00302CAA">
        <w:rPr>
          <w:rFonts w:ascii="Times New Roman" w:eastAsia="Times New Roman" w:hAnsi="Times New Roman"/>
          <w:sz w:val="24"/>
          <w:szCs w:val="24"/>
          <w:lang w:eastAsia="fr-FR"/>
        </w:rPr>
        <w:t>14 pour</w:t>
      </w:r>
      <w:r w:rsidRPr="00302CAA">
        <w:rPr>
          <w:rFonts w:ascii="Times New Roman" w:eastAsia="Times New Roman" w:hAnsi="Times New Roman"/>
          <w:sz w:val="24"/>
          <w:szCs w:val="24"/>
          <w:lang w:eastAsia="fr-FR"/>
        </w:rPr>
        <w:t xml:space="preserve"> et 1 abstention.</w:t>
      </w:r>
    </w:p>
    <w:p w14:paraId="528514A8"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Ce point sera inscrit dans notre règlement intérieur.</w:t>
      </w:r>
    </w:p>
    <w:p w14:paraId="567650CA"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14063478" w14:textId="77777777"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t>NATIONAUX</w:t>
      </w:r>
    </w:p>
    <w:p w14:paraId="4D17A653"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La demande d’inscription va être installée sur le portail FFPJP.</w:t>
      </w:r>
    </w:p>
    <w:p w14:paraId="1F54A9FA" w14:textId="47C2F8B2"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 xml:space="preserve">Les organisateurs devront adressés leur demande au président de leur CD pour validation accompagné d’un chèque de 100 €, chaque président adressera ces dossiers au Président Régional pour validation et inscription logiciel fédéral. Dossiers </w:t>
      </w:r>
      <w:r w:rsidR="00A957C6" w:rsidRPr="00302CAA">
        <w:rPr>
          <w:rFonts w:ascii="Times New Roman" w:eastAsia="Times New Roman" w:hAnsi="Times New Roman"/>
          <w:sz w:val="24"/>
          <w:szCs w:val="24"/>
          <w:lang w:eastAsia="fr-FR"/>
        </w:rPr>
        <w:t>à</w:t>
      </w:r>
      <w:r w:rsidRPr="00302CAA">
        <w:rPr>
          <w:rFonts w:ascii="Times New Roman" w:eastAsia="Times New Roman" w:hAnsi="Times New Roman"/>
          <w:sz w:val="24"/>
          <w:szCs w:val="24"/>
          <w:lang w:eastAsia="fr-FR"/>
        </w:rPr>
        <w:t xml:space="preserve"> faire parvenir avant le 20 Octobre 2022.</w:t>
      </w:r>
    </w:p>
    <w:p w14:paraId="0E099DE9" w14:textId="354546DB"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M</w:t>
      </w:r>
      <w:r w:rsidR="00A957C6">
        <w:rPr>
          <w:rFonts w:ascii="Times New Roman" w:eastAsia="Times New Roman" w:hAnsi="Times New Roman"/>
          <w:sz w:val="24"/>
          <w:szCs w:val="24"/>
          <w:lang w:eastAsia="fr-FR"/>
        </w:rPr>
        <w:t>me</w:t>
      </w:r>
      <w:r w:rsidRPr="00302CAA">
        <w:rPr>
          <w:rFonts w:ascii="Times New Roman" w:eastAsia="Times New Roman" w:hAnsi="Times New Roman"/>
          <w:sz w:val="24"/>
          <w:szCs w:val="24"/>
          <w:lang w:eastAsia="fr-FR"/>
        </w:rPr>
        <w:t xml:space="preserve"> DALLOT fait remarquer que le National de CHATEAUROUX n’a pas été protéger par certains </w:t>
      </w:r>
      <w:r w:rsidR="00A957C6" w:rsidRPr="00302CAA">
        <w:rPr>
          <w:rFonts w:ascii="Times New Roman" w:eastAsia="Times New Roman" w:hAnsi="Times New Roman"/>
          <w:sz w:val="24"/>
          <w:szCs w:val="24"/>
          <w:lang w:eastAsia="fr-FR"/>
        </w:rPr>
        <w:t>CD</w:t>
      </w:r>
      <w:r w:rsidR="00A957C6">
        <w:rPr>
          <w:rFonts w:ascii="Times New Roman" w:eastAsia="Times New Roman" w:hAnsi="Times New Roman"/>
          <w:sz w:val="24"/>
          <w:szCs w:val="24"/>
          <w:lang w:eastAsia="fr-FR"/>
        </w:rPr>
        <w:t>, pourquoi,</w:t>
      </w:r>
      <w:r w:rsidRPr="00302CAA">
        <w:rPr>
          <w:rFonts w:ascii="Times New Roman" w:eastAsia="Times New Roman" w:hAnsi="Times New Roman"/>
          <w:sz w:val="24"/>
          <w:szCs w:val="24"/>
          <w:lang w:eastAsia="fr-FR"/>
        </w:rPr>
        <w:t xml:space="preserve"> </w:t>
      </w:r>
      <w:r w:rsidR="00A957C6">
        <w:rPr>
          <w:rFonts w:ascii="Times New Roman" w:eastAsia="Times New Roman" w:hAnsi="Times New Roman"/>
          <w:sz w:val="24"/>
          <w:szCs w:val="24"/>
          <w:lang w:eastAsia="fr-FR"/>
        </w:rPr>
        <w:t>q</w:t>
      </w:r>
      <w:r w:rsidRPr="00302CAA">
        <w:rPr>
          <w:rFonts w:ascii="Times New Roman" w:eastAsia="Times New Roman" w:hAnsi="Times New Roman"/>
          <w:sz w:val="24"/>
          <w:szCs w:val="24"/>
          <w:lang w:eastAsia="fr-FR"/>
        </w:rPr>
        <w:t xml:space="preserve">ue </w:t>
      </w:r>
      <w:r w:rsidR="00856347" w:rsidRPr="00302CAA">
        <w:rPr>
          <w:rFonts w:ascii="Times New Roman" w:eastAsia="Times New Roman" w:hAnsi="Times New Roman"/>
          <w:sz w:val="24"/>
          <w:szCs w:val="24"/>
          <w:lang w:eastAsia="fr-FR"/>
        </w:rPr>
        <w:t>fait-on</w:t>
      </w:r>
      <w:r w:rsidRPr="00302CAA">
        <w:rPr>
          <w:rFonts w:ascii="Times New Roman" w:eastAsia="Times New Roman" w:hAnsi="Times New Roman"/>
          <w:sz w:val="24"/>
          <w:szCs w:val="24"/>
          <w:lang w:eastAsia="fr-FR"/>
        </w:rPr>
        <w:t xml:space="preserve"> pour 2023 ?</w:t>
      </w:r>
    </w:p>
    <w:p w14:paraId="21FBAF11"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4F77D439" w14:textId="77777777"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t>DIVERS</w:t>
      </w:r>
    </w:p>
    <w:p w14:paraId="43157FA0" w14:textId="61B5967B" w:rsidR="00302CAA" w:rsidRPr="00302CAA" w:rsidRDefault="00A957C6" w:rsidP="00302CAA">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Mr</w:t>
      </w:r>
      <w:r w:rsidR="00302CAA" w:rsidRPr="00302CAA">
        <w:rPr>
          <w:rFonts w:ascii="Times New Roman" w:eastAsia="Times New Roman" w:hAnsi="Times New Roman"/>
          <w:sz w:val="24"/>
          <w:szCs w:val="24"/>
          <w:lang w:eastAsia="fr-FR"/>
        </w:rPr>
        <w:t xml:space="preserve"> GONNIN nous fait part d’une réponse de Mr VAISSIERE à un licencié du CD45. Alain va écrire à cet élu fédéral lui rappelant </w:t>
      </w:r>
      <w:r w:rsidR="00856347" w:rsidRPr="00302CAA">
        <w:rPr>
          <w:rFonts w:ascii="Times New Roman" w:eastAsia="Times New Roman" w:hAnsi="Times New Roman"/>
          <w:sz w:val="24"/>
          <w:szCs w:val="24"/>
          <w:lang w:eastAsia="fr-FR"/>
        </w:rPr>
        <w:t>les règles imposées</w:t>
      </w:r>
      <w:r w:rsidR="00302CAA" w:rsidRPr="00302CAA">
        <w:rPr>
          <w:rFonts w:ascii="Times New Roman" w:eastAsia="Times New Roman" w:hAnsi="Times New Roman"/>
          <w:sz w:val="24"/>
          <w:szCs w:val="24"/>
          <w:lang w:eastAsia="fr-FR"/>
        </w:rPr>
        <w:t xml:space="preserve"> par la FFPJP. </w:t>
      </w:r>
    </w:p>
    <w:p w14:paraId="2ACDECB3" w14:textId="77777777" w:rsidR="00302CAA" w:rsidRP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On passe par le CD, la Région, la FFPJP pour tous licenciés ou membres CD.</w:t>
      </w:r>
    </w:p>
    <w:p w14:paraId="38FE651F" w14:textId="2D6FB2B1" w:rsidR="00302CAA" w:rsidRPr="00302CAA" w:rsidRDefault="003852DF" w:rsidP="00302CAA">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Mr</w:t>
      </w:r>
      <w:r w:rsidR="00302CAA" w:rsidRPr="00302CAA">
        <w:rPr>
          <w:rFonts w:ascii="Times New Roman" w:eastAsia="Times New Roman" w:hAnsi="Times New Roman"/>
          <w:sz w:val="24"/>
          <w:szCs w:val="24"/>
          <w:lang w:eastAsia="fr-FR"/>
        </w:rPr>
        <w:t xml:space="preserve"> CHAUVIN présente une proposition </w:t>
      </w:r>
      <w:r w:rsidR="004A2655" w:rsidRPr="00302CAA">
        <w:rPr>
          <w:rFonts w:ascii="Times New Roman" w:eastAsia="Times New Roman" w:hAnsi="Times New Roman"/>
          <w:sz w:val="24"/>
          <w:szCs w:val="24"/>
          <w:lang w:eastAsia="fr-FR"/>
        </w:rPr>
        <w:t>de sanction</w:t>
      </w:r>
      <w:r w:rsidR="00302CAA" w:rsidRPr="00302CAA">
        <w:rPr>
          <w:rFonts w:ascii="Times New Roman" w:eastAsia="Times New Roman" w:hAnsi="Times New Roman"/>
          <w:sz w:val="24"/>
          <w:szCs w:val="24"/>
          <w:lang w:eastAsia="fr-FR"/>
        </w:rPr>
        <w:t xml:space="preserve"> suite au contrôle alcoolémie positif. Une décision sera prise lors de notre prochaine réunion.</w:t>
      </w:r>
    </w:p>
    <w:p w14:paraId="127A24CA" w14:textId="1C78A9E2" w:rsidR="00302CAA" w:rsidRDefault="003852DF" w:rsidP="00302CAA">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Mr</w:t>
      </w:r>
      <w:r w:rsidR="00302CAA" w:rsidRPr="00302CAA">
        <w:rPr>
          <w:rFonts w:ascii="Times New Roman" w:eastAsia="Times New Roman" w:hAnsi="Times New Roman"/>
          <w:sz w:val="24"/>
          <w:szCs w:val="24"/>
          <w:lang w:eastAsia="fr-FR"/>
        </w:rPr>
        <w:t xml:space="preserve"> DESSAY annonce que l’AG du CR CVDL</w:t>
      </w:r>
      <w:r>
        <w:rPr>
          <w:rFonts w:ascii="Times New Roman" w:eastAsia="Times New Roman" w:hAnsi="Times New Roman"/>
          <w:sz w:val="24"/>
          <w:szCs w:val="24"/>
          <w:lang w:eastAsia="fr-FR"/>
        </w:rPr>
        <w:t xml:space="preserve"> le 11 Décembre</w:t>
      </w:r>
      <w:r w:rsidR="00302CAA" w:rsidRPr="00302CAA">
        <w:rPr>
          <w:rFonts w:ascii="Times New Roman" w:eastAsia="Times New Roman" w:hAnsi="Times New Roman"/>
          <w:sz w:val="24"/>
          <w:szCs w:val="24"/>
          <w:lang w:eastAsia="fr-FR"/>
        </w:rPr>
        <w:t xml:space="preserve"> aura lieu à ROMORANTIN.</w:t>
      </w:r>
    </w:p>
    <w:p w14:paraId="2A0D5694" w14:textId="311EDBE3" w:rsidR="004A2655" w:rsidRDefault="004A2655" w:rsidP="00302CAA">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M</w:t>
      </w:r>
      <w:r w:rsidR="003852DF">
        <w:rPr>
          <w:rFonts w:ascii="Times New Roman" w:eastAsia="Times New Roman" w:hAnsi="Times New Roman"/>
          <w:sz w:val="24"/>
          <w:szCs w:val="24"/>
          <w:lang w:eastAsia="fr-FR"/>
        </w:rPr>
        <w:t>me</w:t>
      </w:r>
      <w:r>
        <w:rPr>
          <w:rFonts w:ascii="Times New Roman" w:eastAsia="Times New Roman" w:hAnsi="Times New Roman"/>
          <w:sz w:val="24"/>
          <w:szCs w:val="24"/>
          <w:lang w:eastAsia="fr-FR"/>
        </w:rPr>
        <w:t xml:space="preserve"> Chanteloup demande ou est passé la 2</w:t>
      </w:r>
      <w:r w:rsidRPr="004A2655">
        <w:rPr>
          <w:rFonts w:ascii="Times New Roman" w:eastAsia="Times New Roman" w:hAnsi="Times New Roman"/>
          <w:sz w:val="24"/>
          <w:szCs w:val="24"/>
          <w:vertAlign w:val="superscript"/>
          <w:lang w:eastAsia="fr-FR"/>
        </w:rPr>
        <w:t>ème</w:t>
      </w:r>
      <w:r>
        <w:rPr>
          <w:rFonts w:ascii="Times New Roman" w:eastAsia="Times New Roman" w:hAnsi="Times New Roman"/>
          <w:sz w:val="24"/>
          <w:szCs w:val="24"/>
          <w:lang w:eastAsia="fr-FR"/>
        </w:rPr>
        <w:t xml:space="preserve"> banderole du comité régional a l’UPA il n’y en avait qu’une.</w:t>
      </w:r>
    </w:p>
    <w:p w14:paraId="3B39C93C" w14:textId="2C3CC5F1" w:rsidR="004A2655" w:rsidRDefault="004A2655" w:rsidP="00302CAA">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M. Gaillard Président demande </w:t>
      </w:r>
      <w:r w:rsidR="003852DF">
        <w:rPr>
          <w:rFonts w:ascii="Times New Roman" w:eastAsia="Times New Roman" w:hAnsi="Times New Roman"/>
          <w:sz w:val="24"/>
          <w:szCs w:val="24"/>
          <w:lang w:eastAsia="fr-FR"/>
        </w:rPr>
        <w:t>à</w:t>
      </w:r>
      <w:r>
        <w:rPr>
          <w:rFonts w:ascii="Times New Roman" w:eastAsia="Times New Roman" w:hAnsi="Times New Roman"/>
          <w:sz w:val="24"/>
          <w:szCs w:val="24"/>
          <w:lang w:eastAsia="fr-FR"/>
        </w:rPr>
        <w:t xml:space="preserve"> tous les clubs de faire un effort pour la journée de la femme du 23 octobre 2022</w:t>
      </w:r>
      <w:r w:rsidR="003852DF">
        <w:rPr>
          <w:rFonts w:ascii="Times New Roman" w:eastAsia="Times New Roman" w:hAnsi="Times New Roman"/>
          <w:sz w:val="24"/>
          <w:szCs w:val="24"/>
          <w:lang w:eastAsia="fr-FR"/>
        </w:rPr>
        <w:t>.</w:t>
      </w:r>
    </w:p>
    <w:p w14:paraId="32826E04" w14:textId="77777777" w:rsidR="003852DF" w:rsidRPr="00302CAA" w:rsidRDefault="003852DF" w:rsidP="00302CAA">
      <w:pPr>
        <w:spacing w:after="0" w:line="240" w:lineRule="auto"/>
        <w:rPr>
          <w:rFonts w:ascii="Times New Roman" w:eastAsia="Times New Roman" w:hAnsi="Times New Roman"/>
          <w:sz w:val="24"/>
          <w:szCs w:val="24"/>
          <w:lang w:eastAsia="fr-FR"/>
        </w:rPr>
      </w:pPr>
    </w:p>
    <w:p w14:paraId="008169DA" w14:textId="77777777" w:rsidR="00302CAA" w:rsidRPr="00302CAA" w:rsidRDefault="00302CAA" w:rsidP="00302CAA">
      <w:pPr>
        <w:spacing w:after="0" w:line="240" w:lineRule="auto"/>
        <w:rPr>
          <w:rFonts w:ascii="Times New Roman" w:eastAsia="Times New Roman" w:hAnsi="Times New Roman"/>
          <w:sz w:val="24"/>
          <w:szCs w:val="24"/>
          <w:lang w:eastAsia="fr-FR"/>
        </w:rPr>
      </w:pPr>
    </w:p>
    <w:p w14:paraId="0E14FDDE" w14:textId="77777777" w:rsidR="00302CAA" w:rsidRPr="00856347" w:rsidRDefault="00302CAA" w:rsidP="00302CAA">
      <w:pPr>
        <w:spacing w:after="0" w:line="240" w:lineRule="auto"/>
        <w:rPr>
          <w:rFonts w:ascii="Times New Roman" w:eastAsia="Times New Roman" w:hAnsi="Times New Roman"/>
          <w:b/>
          <w:sz w:val="24"/>
          <w:szCs w:val="24"/>
          <w:u w:val="single"/>
          <w:lang w:eastAsia="fr-FR"/>
        </w:rPr>
      </w:pPr>
      <w:r w:rsidRPr="00856347">
        <w:rPr>
          <w:rFonts w:ascii="Times New Roman" w:eastAsia="Times New Roman" w:hAnsi="Times New Roman"/>
          <w:b/>
          <w:sz w:val="24"/>
          <w:szCs w:val="24"/>
          <w:u w:val="single"/>
          <w:lang w:eastAsia="fr-FR"/>
        </w:rPr>
        <w:lastRenderedPageBreak/>
        <w:t xml:space="preserve">REUNION </w:t>
      </w:r>
    </w:p>
    <w:p w14:paraId="565BE8B1" w14:textId="379C9428" w:rsidR="00302CAA" w:rsidRDefault="00302CAA" w:rsidP="00302CAA">
      <w:pPr>
        <w:spacing w:after="0" w:line="240" w:lineRule="auto"/>
        <w:rPr>
          <w:rFonts w:ascii="Times New Roman" w:eastAsia="Times New Roman" w:hAnsi="Times New Roman"/>
          <w:sz w:val="24"/>
          <w:szCs w:val="24"/>
          <w:lang w:eastAsia="fr-FR"/>
        </w:rPr>
      </w:pPr>
      <w:r w:rsidRPr="00302CAA">
        <w:rPr>
          <w:rFonts w:ascii="Times New Roman" w:eastAsia="Times New Roman" w:hAnsi="Times New Roman"/>
          <w:sz w:val="24"/>
          <w:szCs w:val="24"/>
          <w:lang w:eastAsia="fr-FR"/>
        </w:rPr>
        <w:t>La prochaine réunion du CR CVDL aura lieu le 13 novembre 2022 à 8h30 à BOURGES Siège du CD 18. Merci à tous d’être présent.</w:t>
      </w:r>
    </w:p>
    <w:p w14:paraId="0CECA5AA" w14:textId="6D9C2A25" w:rsidR="00A01E74" w:rsidRDefault="00A01E74" w:rsidP="00302CAA">
      <w:pPr>
        <w:spacing w:after="0" w:line="240" w:lineRule="auto"/>
        <w:rPr>
          <w:rFonts w:ascii="Times New Roman" w:eastAsia="Times New Roman" w:hAnsi="Times New Roman"/>
          <w:sz w:val="24"/>
          <w:szCs w:val="24"/>
          <w:lang w:eastAsia="fr-FR"/>
        </w:rPr>
      </w:pPr>
    </w:p>
    <w:p w14:paraId="1B09C0E9" w14:textId="77777777" w:rsidR="00A01E74" w:rsidRDefault="00A01E74" w:rsidP="00302CAA">
      <w:pPr>
        <w:spacing w:after="0" w:line="240" w:lineRule="auto"/>
        <w:rPr>
          <w:rFonts w:ascii="Times New Roman" w:eastAsia="Times New Roman" w:hAnsi="Times New Roman"/>
          <w:sz w:val="24"/>
          <w:szCs w:val="24"/>
          <w:lang w:eastAsia="fr-FR"/>
        </w:rPr>
      </w:pPr>
    </w:p>
    <w:p w14:paraId="1A8A3EE5" w14:textId="77777777" w:rsidR="00856347" w:rsidRPr="00302CAA" w:rsidRDefault="00856347" w:rsidP="00302CAA">
      <w:pPr>
        <w:spacing w:after="0" w:line="240" w:lineRule="auto"/>
        <w:rPr>
          <w:rFonts w:ascii="Times New Roman" w:eastAsia="Times New Roman" w:hAnsi="Times New Roman"/>
          <w:color w:val="FF0000"/>
          <w:sz w:val="24"/>
          <w:szCs w:val="24"/>
          <w:lang w:eastAsia="fr-FR"/>
        </w:rPr>
      </w:pPr>
    </w:p>
    <w:p w14:paraId="4BF0DD68" w14:textId="77777777" w:rsidR="00E43BB5" w:rsidRPr="004977C1" w:rsidRDefault="00E43BB5" w:rsidP="00586CA9">
      <w:pPr>
        <w:pStyle w:val="Sansinterligne"/>
        <w:rPr>
          <w:rFonts w:ascii="Times New Roman" w:hAnsi="Times New Roman"/>
          <w:sz w:val="28"/>
          <w:szCs w:val="28"/>
        </w:rPr>
      </w:pPr>
    </w:p>
    <w:p w14:paraId="18A922A8" w14:textId="77777777" w:rsidR="00E43BB5" w:rsidRPr="004977C1" w:rsidRDefault="00E43BB5" w:rsidP="00586CA9">
      <w:pPr>
        <w:pStyle w:val="Sansinterligne"/>
        <w:rPr>
          <w:rFonts w:ascii="Times New Roman" w:hAnsi="Times New Roman"/>
          <w:sz w:val="24"/>
          <w:szCs w:val="24"/>
        </w:rPr>
      </w:pPr>
    </w:p>
    <w:p w14:paraId="3919FBFB" w14:textId="225FD0EE" w:rsidR="006C3EAB" w:rsidRDefault="006C3EAB" w:rsidP="009B34CC">
      <w:pPr>
        <w:spacing w:after="0"/>
        <w:rPr>
          <w:rFonts w:ascii="Times New Roman" w:hAnsi="Times New Roman"/>
          <w:sz w:val="28"/>
          <w:szCs w:val="28"/>
        </w:rPr>
      </w:pPr>
      <w:r w:rsidRPr="004977C1">
        <w:rPr>
          <w:rFonts w:ascii="Times New Roman" w:hAnsi="Times New Roman"/>
          <w:sz w:val="28"/>
          <w:szCs w:val="28"/>
        </w:rPr>
        <w:t xml:space="preserve">                   </w:t>
      </w:r>
      <w:r w:rsidR="00A01E74" w:rsidRPr="00A01E74">
        <w:rPr>
          <w:rFonts w:ascii="Times New Roman" w:hAnsi="Times New Roman"/>
          <w:sz w:val="24"/>
          <w:szCs w:val="24"/>
        </w:rPr>
        <w:t>La Secrétaire</w:t>
      </w:r>
      <w:r w:rsidRPr="00A01E74">
        <w:rPr>
          <w:rFonts w:ascii="Times New Roman" w:hAnsi="Times New Roman"/>
          <w:sz w:val="24"/>
          <w:szCs w:val="24"/>
        </w:rPr>
        <w:t xml:space="preserve">                          </w:t>
      </w:r>
      <w:r w:rsidR="009B34CC" w:rsidRPr="00A01E74">
        <w:rPr>
          <w:rFonts w:ascii="Times New Roman" w:hAnsi="Times New Roman"/>
          <w:sz w:val="24"/>
          <w:szCs w:val="24"/>
        </w:rPr>
        <w:t xml:space="preserve">                                  </w:t>
      </w:r>
      <w:r w:rsidR="00DA23DE" w:rsidRPr="00A01E74">
        <w:rPr>
          <w:rFonts w:ascii="Times New Roman" w:hAnsi="Times New Roman"/>
          <w:sz w:val="24"/>
          <w:szCs w:val="24"/>
        </w:rPr>
        <w:t xml:space="preserve">    </w:t>
      </w:r>
      <w:r w:rsidR="00480E03" w:rsidRPr="00A01E74">
        <w:rPr>
          <w:rFonts w:ascii="Times New Roman" w:hAnsi="Times New Roman"/>
          <w:sz w:val="24"/>
          <w:szCs w:val="24"/>
        </w:rPr>
        <w:t xml:space="preserve">               </w:t>
      </w:r>
      <w:r w:rsidR="00DA23DE" w:rsidRPr="00A01E74">
        <w:rPr>
          <w:rFonts w:ascii="Times New Roman" w:hAnsi="Times New Roman"/>
          <w:sz w:val="24"/>
          <w:szCs w:val="24"/>
        </w:rPr>
        <w:t xml:space="preserve"> </w:t>
      </w:r>
      <w:r w:rsidRPr="00A01E74">
        <w:rPr>
          <w:rFonts w:ascii="Times New Roman" w:hAnsi="Times New Roman"/>
          <w:sz w:val="24"/>
          <w:szCs w:val="24"/>
        </w:rPr>
        <w:t xml:space="preserve"> </w:t>
      </w:r>
      <w:r w:rsidR="009B34CC">
        <w:rPr>
          <w:rFonts w:ascii="Times New Roman" w:hAnsi="Times New Roman"/>
          <w:sz w:val="28"/>
          <w:szCs w:val="28"/>
        </w:rPr>
        <w:t>Le</w:t>
      </w:r>
      <w:r>
        <w:rPr>
          <w:rFonts w:ascii="Times New Roman" w:hAnsi="Times New Roman"/>
          <w:sz w:val="28"/>
          <w:szCs w:val="28"/>
        </w:rPr>
        <w:t xml:space="preserve"> Président</w:t>
      </w:r>
    </w:p>
    <w:p w14:paraId="614D9F14" w14:textId="6B6D8781" w:rsidR="006C3EAB" w:rsidRPr="009B34CC" w:rsidRDefault="00DA23DE" w:rsidP="009B34CC">
      <w:pPr>
        <w:spacing w:after="0"/>
        <w:rPr>
          <w:rFonts w:ascii="Times New Roman" w:hAnsi="Times New Roman"/>
        </w:rPr>
      </w:pPr>
      <w:r>
        <w:rPr>
          <w:rFonts w:ascii="Times New Roman" w:hAnsi="Times New Roman"/>
        </w:rPr>
        <w:t xml:space="preserve">             </w:t>
      </w:r>
      <w:r w:rsidR="00480E03">
        <w:rPr>
          <w:rFonts w:ascii="Times New Roman" w:hAnsi="Times New Roman"/>
        </w:rPr>
        <w:t xml:space="preserve">     </w:t>
      </w:r>
      <w:r>
        <w:rPr>
          <w:rFonts w:ascii="Times New Roman" w:hAnsi="Times New Roman"/>
        </w:rPr>
        <w:t xml:space="preserve"> </w:t>
      </w:r>
      <w:r w:rsidR="009B34CC" w:rsidRPr="009B34CC">
        <w:rPr>
          <w:rFonts w:ascii="Times New Roman" w:hAnsi="Times New Roman"/>
        </w:rPr>
        <w:t>Chanteloup Myriam</w:t>
      </w:r>
      <w:r w:rsidR="006C3EAB" w:rsidRPr="009B34CC">
        <w:rPr>
          <w:rFonts w:ascii="Times New Roman" w:hAnsi="Times New Roman"/>
        </w:rPr>
        <w:t xml:space="preserve">                                                                                  </w:t>
      </w:r>
    </w:p>
    <w:p w14:paraId="7241E834" w14:textId="271952A5" w:rsidR="006C3EAB" w:rsidRDefault="006C3EAB" w:rsidP="009B34CC">
      <w:pPr>
        <w:spacing w:after="0"/>
        <w:rPr>
          <w:rFonts w:ascii="Times New Roman" w:hAnsi="Times New Roman"/>
          <w:sz w:val="28"/>
          <w:szCs w:val="28"/>
        </w:rPr>
      </w:pPr>
      <w:r>
        <w:rPr>
          <w:rFonts w:ascii="Times New Roman" w:hAnsi="Times New Roman"/>
          <w:noProof/>
          <w:sz w:val="28"/>
          <w:szCs w:val="28"/>
        </w:rPr>
        <w:drawing>
          <wp:inline distT="0" distB="0" distL="0" distR="0" wp14:anchorId="2A93E302" wp14:editId="0678837F">
            <wp:extent cx="1903651" cy="662940"/>
            <wp:effectExtent l="0" t="0" r="1905"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9385" cy="675384"/>
                    </a:xfrm>
                    <a:prstGeom prst="rect">
                      <a:avLst/>
                    </a:prstGeom>
                  </pic:spPr>
                </pic:pic>
              </a:graphicData>
            </a:graphic>
          </wp:inline>
        </w:drawing>
      </w:r>
      <w:r>
        <w:rPr>
          <w:rFonts w:ascii="Times New Roman" w:hAnsi="Times New Roman"/>
          <w:noProof/>
          <w:sz w:val="24"/>
          <w:szCs w:val="24"/>
        </w:rPr>
        <w:t xml:space="preserve">               </w:t>
      </w:r>
      <w:r w:rsidR="003A6688">
        <w:rPr>
          <w:rFonts w:ascii="Times New Roman" w:hAnsi="Times New Roman"/>
          <w:noProof/>
          <w:sz w:val="24"/>
          <w:szCs w:val="24"/>
        </w:rPr>
        <w:t xml:space="preserve">                  </w:t>
      </w:r>
      <w:r>
        <w:rPr>
          <w:rFonts w:ascii="Times New Roman" w:hAnsi="Times New Roman"/>
          <w:noProof/>
          <w:sz w:val="24"/>
          <w:szCs w:val="24"/>
        </w:rPr>
        <w:t xml:space="preserve"> </w:t>
      </w:r>
      <w:r w:rsidR="00DA23DE">
        <w:rPr>
          <w:rFonts w:ascii="Times New Roman" w:hAnsi="Times New Roman"/>
          <w:noProof/>
          <w:sz w:val="24"/>
          <w:szCs w:val="24"/>
        </w:rPr>
        <w:t xml:space="preserve">            </w:t>
      </w:r>
      <w:r w:rsidR="00480E03">
        <w:rPr>
          <w:rFonts w:ascii="Times New Roman" w:hAnsi="Times New Roman"/>
          <w:noProof/>
          <w:sz w:val="24"/>
          <w:szCs w:val="24"/>
        </w:rPr>
        <w:t xml:space="preserve">                     </w:t>
      </w:r>
      <w:r w:rsidR="00DA23DE">
        <w:rPr>
          <w:rFonts w:ascii="Times New Roman" w:hAnsi="Times New Roman"/>
          <w:noProof/>
          <w:sz w:val="24"/>
          <w:szCs w:val="24"/>
        </w:rPr>
        <w:t xml:space="preserve"> </w:t>
      </w:r>
      <w:r>
        <w:rPr>
          <w:rFonts w:ascii="Times New Roman" w:hAnsi="Times New Roman"/>
          <w:noProof/>
          <w:sz w:val="24"/>
          <w:szCs w:val="24"/>
        </w:rPr>
        <w:t xml:space="preserve"> </w:t>
      </w:r>
      <w:r w:rsidR="00A01E74">
        <w:rPr>
          <w:rFonts w:ascii="Times New Roman" w:hAnsi="Times New Roman"/>
          <w:noProof/>
          <w:sz w:val="24"/>
          <w:szCs w:val="24"/>
        </w:rPr>
        <w:t xml:space="preserve">                    </w:t>
      </w:r>
      <w:r w:rsidR="003852DF">
        <w:rPr>
          <w:rFonts w:ascii="Times New Roman" w:hAnsi="Times New Roman"/>
          <w:noProof/>
          <w:sz w:val="24"/>
          <w:szCs w:val="24"/>
        </w:rPr>
        <w:t xml:space="preserve">  </w:t>
      </w:r>
      <w:r>
        <w:rPr>
          <w:rFonts w:ascii="Times New Roman" w:hAnsi="Times New Roman"/>
          <w:noProof/>
          <w:sz w:val="24"/>
          <w:szCs w:val="24"/>
        </w:rPr>
        <w:t xml:space="preserve">                                       </w:t>
      </w:r>
      <w:r w:rsidR="003852DF">
        <w:rPr>
          <w:rFonts w:ascii="Times New Roman" w:hAnsi="Times New Roman"/>
          <w:noProof/>
          <w:sz w:val="24"/>
          <w:szCs w:val="24"/>
        </w:rPr>
        <w:drawing>
          <wp:inline distT="0" distB="0" distL="0" distR="0" wp14:anchorId="11844B20" wp14:editId="1B42D388">
            <wp:extent cx="1531620" cy="93599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a:extLst>
                        <a:ext uri="{28A0092B-C50C-407E-A947-70E740481C1C}">
                          <a14:useLocalDpi xmlns:a14="http://schemas.microsoft.com/office/drawing/2010/main" val="0"/>
                        </a:ext>
                      </a:extLst>
                    </a:blip>
                    <a:stretch>
                      <a:fillRect/>
                    </a:stretch>
                  </pic:blipFill>
                  <pic:spPr>
                    <a:xfrm>
                      <a:off x="0" y="0"/>
                      <a:ext cx="1557890" cy="952044"/>
                    </a:xfrm>
                    <a:prstGeom prst="rect">
                      <a:avLst/>
                    </a:prstGeom>
                  </pic:spPr>
                </pic:pic>
              </a:graphicData>
            </a:graphic>
          </wp:inline>
        </w:drawing>
      </w:r>
    </w:p>
    <w:p w14:paraId="23CA1687" w14:textId="4C88824A"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183032A2" w14:textId="2BFB2614"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5476E6EC" w14:textId="77777777" w:rsidR="006C3EAB" w:rsidRDefault="006C3EAB" w:rsidP="001A7238">
      <w:pPr>
        <w:spacing w:after="0"/>
        <w:ind w:left="720"/>
        <w:rPr>
          <w:rFonts w:ascii="Times New Roman" w:hAnsi="Times New Roman"/>
          <w:sz w:val="28"/>
          <w:szCs w:val="28"/>
        </w:rPr>
      </w:pPr>
    </w:p>
    <w:p w14:paraId="4AA9C0AF" w14:textId="0C131E1D"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55A6E766" w14:textId="45AA3FAA"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314E1A17" w14:textId="1BC7E924"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5664B113" w14:textId="6DAFE6FE"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2E4C8203" w14:textId="39D94EF0" w:rsidR="001A7238" w:rsidRDefault="001A7238" w:rsidP="001A7238">
      <w:pPr>
        <w:spacing w:after="0"/>
        <w:ind w:left="720"/>
        <w:rPr>
          <w:rFonts w:ascii="Times New Roman" w:hAnsi="Times New Roman"/>
          <w:sz w:val="24"/>
          <w:szCs w:val="24"/>
        </w:rPr>
      </w:pPr>
      <w:r>
        <w:rPr>
          <w:rFonts w:ascii="Times New Roman" w:hAnsi="Times New Roman"/>
          <w:sz w:val="28"/>
          <w:szCs w:val="28"/>
        </w:rPr>
        <w:t xml:space="preserve">                                                                        </w:t>
      </w:r>
    </w:p>
    <w:p w14:paraId="4B58F099" w14:textId="5CF094E5" w:rsidR="006C3EAB" w:rsidRDefault="006C3EAB" w:rsidP="001A7238">
      <w:pPr>
        <w:spacing w:after="0"/>
        <w:ind w:left="720"/>
        <w:rPr>
          <w:rFonts w:ascii="Times New Roman" w:hAnsi="Times New Roman"/>
          <w:sz w:val="24"/>
          <w:szCs w:val="24"/>
        </w:rPr>
      </w:pPr>
    </w:p>
    <w:p w14:paraId="6A016D6D" w14:textId="24D6BECA"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132F7A2C" w14:textId="148D07E9"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1FE0A25C" w14:textId="608110ED"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4E740FA8" w14:textId="527C1BEE"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7E485698" w14:textId="490909BB"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48248175" w14:textId="77777777" w:rsidR="001A7238" w:rsidRDefault="001A7238" w:rsidP="001A7238">
      <w:pPr>
        <w:spacing w:after="0"/>
        <w:rPr>
          <w:rFonts w:ascii="Times New Roman" w:hAnsi="Times New Roman"/>
        </w:rPr>
      </w:pPr>
    </w:p>
    <w:p w14:paraId="3B875393" w14:textId="1AE135B4" w:rsidR="001A7238" w:rsidRDefault="006C3EAB" w:rsidP="001A7238">
      <w:pPr>
        <w:spacing w:after="0"/>
        <w:ind w:left="720"/>
        <w:rPr>
          <w:rFonts w:ascii="Times New Roman" w:hAnsi="Times New Roman"/>
        </w:rPr>
      </w:pPr>
      <w:r>
        <w:rPr>
          <w:rFonts w:ascii="Times New Roman" w:hAnsi="Times New Roman"/>
        </w:rPr>
        <w:t xml:space="preserve">                                                                                                            </w:t>
      </w:r>
    </w:p>
    <w:p w14:paraId="4B934767" w14:textId="2A60D9B3" w:rsidR="006C3EAB" w:rsidRDefault="006C3EAB" w:rsidP="001A7238">
      <w:pPr>
        <w:spacing w:after="0"/>
        <w:ind w:left="720"/>
        <w:rPr>
          <w:rFonts w:ascii="Times New Roman" w:hAnsi="Times New Roman"/>
        </w:rPr>
      </w:pPr>
      <w:r>
        <w:rPr>
          <w:rFonts w:ascii="Times New Roman" w:hAnsi="Times New Roman"/>
        </w:rPr>
        <w:t xml:space="preserve">                                                                                                                </w:t>
      </w:r>
    </w:p>
    <w:p w14:paraId="519E01B9" w14:textId="4CD5FA14" w:rsidR="001A7238" w:rsidRDefault="001A7238" w:rsidP="001A7238">
      <w:pPr>
        <w:spacing w:after="0"/>
        <w:rPr>
          <w:rFonts w:ascii="Times New Roman" w:hAnsi="Times New Roman"/>
          <w:sz w:val="28"/>
          <w:szCs w:val="28"/>
        </w:rPr>
      </w:pPr>
    </w:p>
    <w:p w14:paraId="35B4EF73" w14:textId="77777777" w:rsidR="001A7238" w:rsidRDefault="001A7238" w:rsidP="001A7238">
      <w:pPr>
        <w:spacing w:after="0"/>
        <w:rPr>
          <w:rFonts w:ascii="Times New Roman" w:hAnsi="Times New Roman"/>
          <w:sz w:val="28"/>
          <w:szCs w:val="28"/>
        </w:rPr>
      </w:pPr>
    </w:p>
    <w:p w14:paraId="7952CF10" w14:textId="77777777" w:rsidR="001A7238" w:rsidRDefault="001A7238" w:rsidP="001A7238">
      <w:pPr>
        <w:spacing w:after="0"/>
        <w:rPr>
          <w:rFonts w:ascii="Times New Roman" w:hAnsi="Times New Roman"/>
          <w:sz w:val="28"/>
          <w:szCs w:val="28"/>
        </w:rPr>
      </w:pPr>
    </w:p>
    <w:tbl>
      <w:tblPr>
        <w:tblW w:w="10836" w:type="dxa"/>
        <w:tblInd w:w="70" w:type="dxa"/>
        <w:tblCellMar>
          <w:left w:w="70" w:type="dxa"/>
          <w:right w:w="70" w:type="dxa"/>
        </w:tblCellMar>
        <w:tblLook w:val="04A0" w:firstRow="1" w:lastRow="0" w:firstColumn="1" w:lastColumn="0" w:noHBand="0" w:noVBand="1"/>
      </w:tblPr>
      <w:tblGrid>
        <w:gridCol w:w="2376"/>
        <w:gridCol w:w="994"/>
        <w:gridCol w:w="996"/>
        <w:gridCol w:w="996"/>
        <w:gridCol w:w="996"/>
        <w:gridCol w:w="996"/>
        <w:gridCol w:w="996"/>
        <w:gridCol w:w="1243"/>
        <w:gridCol w:w="1243"/>
      </w:tblGrid>
      <w:tr w:rsidR="001A7238" w14:paraId="5566329F" w14:textId="77777777" w:rsidTr="001A7238">
        <w:trPr>
          <w:trHeight w:val="264"/>
        </w:trPr>
        <w:tc>
          <w:tcPr>
            <w:tcW w:w="8350" w:type="dxa"/>
            <w:gridSpan w:val="7"/>
            <w:noWrap/>
            <w:vAlign w:val="bottom"/>
          </w:tcPr>
          <w:p w14:paraId="78DE932B" w14:textId="77777777" w:rsidR="001A7238" w:rsidRDefault="001A7238">
            <w:pPr>
              <w:spacing w:after="0" w:line="240" w:lineRule="auto"/>
              <w:rPr>
                <w:rFonts w:ascii="Arial" w:eastAsia="Times New Roman" w:hAnsi="Arial" w:cs="Arial"/>
                <w:sz w:val="20"/>
                <w:szCs w:val="20"/>
                <w:lang w:eastAsia="fr-FR"/>
              </w:rPr>
            </w:pPr>
          </w:p>
        </w:tc>
        <w:tc>
          <w:tcPr>
            <w:tcW w:w="1243" w:type="dxa"/>
            <w:noWrap/>
            <w:vAlign w:val="bottom"/>
          </w:tcPr>
          <w:p w14:paraId="0DC0CA4A" w14:textId="77777777" w:rsidR="001A7238" w:rsidRDefault="001A7238">
            <w:pPr>
              <w:spacing w:after="0" w:line="240" w:lineRule="auto"/>
              <w:rPr>
                <w:rFonts w:ascii="Arial" w:eastAsia="Times New Roman" w:hAnsi="Arial" w:cs="Arial"/>
                <w:sz w:val="20"/>
                <w:szCs w:val="20"/>
                <w:lang w:eastAsia="fr-FR"/>
              </w:rPr>
            </w:pPr>
          </w:p>
        </w:tc>
        <w:tc>
          <w:tcPr>
            <w:tcW w:w="1243" w:type="dxa"/>
            <w:noWrap/>
            <w:vAlign w:val="bottom"/>
          </w:tcPr>
          <w:p w14:paraId="381D417D" w14:textId="77777777" w:rsidR="001A7238" w:rsidRDefault="001A7238">
            <w:pPr>
              <w:spacing w:after="0" w:line="240" w:lineRule="auto"/>
              <w:rPr>
                <w:rFonts w:ascii="Times New Roman" w:eastAsia="Times New Roman" w:hAnsi="Times New Roman"/>
                <w:sz w:val="20"/>
                <w:szCs w:val="20"/>
                <w:lang w:eastAsia="fr-FR"/>
              </w:rPr>
            </w:pPr>
          </w:p>
        </w:tc>
      </w:tr>
      <w:tr w:rsidR="001A7238" w14:paraId="387D8B0D" w14:textId="77777777" w:rsidTr="001A7238">
        <w:trPr>
          <w:trHeight w:val="264"/>
        </w:trPr>
        <w:tc>
          <w:tcPr>
            <w:tcW w:w="2376" w:type="dxa"/>
            <w:noWrap/>
            <w:vAlign w:val="bottom"/>
          </w:tcPr>
          <w:p w14:paraId="4CB0F246" w14:textId="77777777" w:rsidR="001A7238" w:rsidRDefault="001A7238">
            <w:pPr>
              <w:spacing w:after="0" w:line="240" w:lineRule="auto"/>
              <w:rPr>
                <w:rFonts w:ascii="Times New Roman" w:eastAsia="Times New Roman" w:hAnsi="Times New Roman"/>
                <w:sz w:val="20"/>
                <w:szCs w:val="20"/>
                <w:lang w:eastAsia="fr-FR"/>
              </w:rPr>
            </w:pPr>
          </w:p>
        </w:tc>
        <w:tc>
          <w:tcPr>
            <w:tcW w:w="994" w:type="dxa"/>
            <w:noWrap/>
            <w:vAlign w:val="bottom"/>
          </w:tcPr>
          <w:p w14:paraId="3B4B5294"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53ABC7DD"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001F49CC"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4B5EC8C9"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0E49B146"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3C227BA8" w14:textId="77777777" w:rsidR="001A7238" w:rsidRDefault="001A7238">
            <w:pPr>
              <w:spacing w:after="0" w:line="240" w:lineRule="auto"/>
              <w:rPr>
                <w:rFonts w:ascii="Times New Roman" w:eastAsia="Times New Roman" w:hAnsi="Times New Roman"/>
                <w:sz w:val="20"/>
                <w:szCs w:val="20"/>
                <w:lang w:eastAsia="fr-FR"/>
              </w:rPr>
            </w:pPr>
          </w:p>
        </w:tc>
        <w:tc>
          <w:tcPr>
            <w:tcW w:w="1243" w:type="dxa"/>
            <w:noWrap/>
            <w:vAlign w:val="bottom"/>
          </w:tcPr>
          <w:p w14:paraId="11EEC2D6" w14:textId="77777777" w:rsidR="001A7238" w:rsidRDefault="001A7238">
            <w:pPr>
              <w:spacing w:after="0" w:line="240" w:lineRule="auto"/>
              <w:rPr>
                <w:rFonts w:ascii="Times New Roman" w:eastAsia="Times New Roman" w:hAnsi="Times New Roman"/>
                <w:sz w:val="20"/>
                <w:szCs w:val="20"/>
                <w:lang w:eastAsia="fr-FR"/>
              </w:rPr>
            </w:pPr>
          </w:p>
        </w:tc>
        <w:tc>
          <w:tcPr>
            <w:tcW w:w="1243" w:type="dxa"/>
            <w:noWrap/>
            <w:vAlign w:val="bottom"/>
          </w:tcPr>
          <w:p w14:paraId="0FB54750" w14:textId="77777777" w:rsidR="001A7238" w:rsidRDefault="001A7238">
            <w:pPr>
              <w:spacing w:after="0" w:line="240" w:lineRule="auto"/>
              <w:rPr>
                <w:rFonts w:ascii="Times New Roman" w:eastAsia="Times New Roman" w:hAnsi="Times New Roman"/>
                <w:sz w:val="20"/>
                <w:szCs w:val="20"/>
                <w:lang w:eastAsia="fr-FR"/>
              </w:rPr>
            </w:pPr>
          </w:p>
        </w:tc>
      </w:tr>
    </w:tbl>
    <w:p w14:paraId="16795F11" w14:textId="67DA7210" w:rsidR="00954868" w:rsidRPr="00954868" w:rsidRDefault="00954868">
      <w:pPr>
        <w:rPr>
          <w:sz w:val="28"/>
          <w:szCs w:val="28"/>
        </w:rPr>
      </w:pPr>
    </w:p>
    <w:sectPr w:rsidR="00954868" w:rsidRPr="00954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C01"/>
      </v:shape>
    </w:pict>
  </w:numPicBullet>
  <w:abstractNum w:abstractNumId="0" w15:restartNumberingAfterBreak="0">
    <w:nsid w:val="3D260CB3"/>
    <w:multiLevelType w:val="hybridMultilevel"/>
    <w:tmpl w:val="D480F2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6A53E1"/>
    <w:multiLevelType w:val="hybridMultilevel"/>
    <w:tmpl w:val="A7E6B20E"/>
    <w:lvl w:ilvl="0" w:tplc="84A2A83C">
      <w:numFmt w:val="bullet"/>
      <w:lvlText w:val="-"/>
      <w:lvlJc w:val="left"/>
      <w:pPr>
        <w:tabs>
          <w:tab w:val="num" w:pos="9007"/>
        </w:tabs>
        <w:ind w:left="9007" w:hanging="360"/>
      </w:pPr>
      <w:rPr>
        <w:rFonts w:ascii="Times New Roman" w:eastAsia="Calibri" w:hAnsi="Times New Roman" w:cs="Times New Roman" w:hint="default"/>
      </w:rPr>
    </w:lvl>
    <w:lvl w:ilvl="1" w:tplc="040C0003">
      <w:start w:val="1"/>
      <w:numFmt w:val="bullet"/>
      <w:lvlText w:val="o"/>
      <w:lvlJc w:val="left"/>
      <w:pPr>
        <w:tabs>
          <w:tab w:val="num" w:pos="9727"/>
        </w:tabs>
        <w:ind w:left="9727" w:hanging="360"/>
      </w:pPr>
      <w:rPr>
        <w:rFonts w:ascii="Courier New" w:hAnsi="Courier New" w:cs="Courier New" w:hint="default"/>
      </w:rPr>
    </w:lvl>
    <w:lvl w:ilvl="2" w:tplc="040C0005">
      <w:start w:val="1"/>
      <w:numFmt w:val="bullet"/>
      <w:lvlText w:val=""/>
      <w:lvlJc w:val="left"/>
      <w:pPr>
        <w:tabs>
          <w:tab w:val="num" w:pos="10447"/>
        </w:tabs>
        <w:ind w:left="10447" w:hanging="360"/>
      </w:pPr>
      <w:rPr>
        <w:rFonts w:ascii="Wingdings" w:hAnsi="Wingdings" w:hint="default"/>
      </w:rPr>
    </w:lvl>
    <w:lvl w:ilvl="3" w:tplc="040C0001">
      <w:start w:val="1"/>
      <w:numFmt w:val="bullet"/>
      <w:lvlText w:val=""/>
      <w:lvlJc w:val="left"/>
      <w:pPr>
        <w:tabs>
          <w:tab w:val="num" w:pos="11167"/>
        </w:tabs>
        <w:ind w:left="11167" w:hanging="360"/>
      </w:pPr>
      <w:rPr>
        <w:rFonts w:ascii="Symbol" w:hAnsi="Symbol" w:hint="default"/>
      </w:rPr>
    </w:lvl>
    <w:lvl w:ilvl="4" w:tplc="040C0003">
      <w:start w:val="1"/>
      <w:numFmt w:val="bullet"/>
      <w:lvlText w:val="o"/>
      <w:lvlJc w:val="left"/>
      <w:pPr>
        <w:tabs>
          <w:tab w:val="num" w:pos="11887"/>
        </w:tabs>
        <w:ind w:left="11887" w:hanging="360"/>
      </w:pPr>
      <w:rPr>
        <w:rFonts w:ascii="Courier New" w:hAnsi="Courier New" w:cs="Courier New" w:hint="default"/>
      </w:rPr>
    </w:lvl>
    <w:lvl w:ilvl="5" w:tplc="040C0005">
      <w:start w:val="1"/>
      <w:numFmt w:val="bullet"/>
      <w:lvlText w:val=""/>
      <w:lvlJc w:val="left"/>
      <w:pPr>
        <w:tabs>
          <w:tab w:val="num" w:pos="12607"/>
        </w:tabs>
        <w:ind w:left="12607" w:hanging="360"/>
      </w:pPr>
      <w:rPr>
        <w:rFonts w:ascii="Wingdings" w:hAnsi="Wingdings" w:hint="default"/>
      </w:rPr>
    </w:lvl>
    <w:lvl w:ilvl="6" w:tplc="040C0001">
      <w:start w:val="1"/>
      <w:numFmt w:val="bullet"/>
      <w:lvlText w:val=""/>
      <w:lvlJc w:val="left"/>
      <w:pPr>
        <w:tabs>
          <w:tab w:val="num" w:pos="13327"/>
        </w:tabs>
        <w:ind w:left="13327" w:hanging="360"/>
      </w:pPr>
      <w:rPr>
        <w:rFonts w:ascii="Symbol" w:hAnsi="Symbol" w:hint="default"/>
      </w:rPr>
    </w:lvl>
    <w:lvl w:ilvl="7" w:tplc="040C0003">
      <w:start w:val="1"/>
      <w:numFmt w:val="bullet"/>
      <w:lvlText w:val="o"/>
      <w:lvlJc w:val="left"/>
      <w:pPr>
        <w:tabs>
          <w:tab w:val="num" w:pos="14047"/>
        </w:tabs>
        <w:ind w:left="14047" w:hanging="360"/>
      </w:pPr>
      <w:rPr>
        <w:rFonts w:ascii="Courier New" w:hAnsi="Courier New" w:cs="Courier New" w:hint="default"/>
      </w:rPr>
    </w:lvl>
    <w:lvl w:ilvl="8" w:tplc="040C0005">
      <w:start w:val="1"/>
      <w:numFmt w:val="bullet"/>
      <w:lvlText w:val=""/>
      <w:lvlJc w:val="left"/>
      <w:pPr>
        <w:tabs>
          <w:tab w:val="num" w:pos="14767"/>
        </w:tabs>
        <w:ind w:left="14767" w:hanging="360"/>
      </w:pPr>
      <w:rPr>
        <w:rFonts w:ascii="Wingdings" w:hAnsi="Wingdings" w:hint="default"/>
      </w:rPr>
    </w:lvl>
  </w:abstractNum>
  <w:num w:numId="1" w16cid:durableId="2021542543">
    <w:abstractNumId w:val="1"/>
  </w:num>
  <w:num w:numId="2" w16cid:durableId="10566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DD"/>
    <w:rsid w:val="00051504"/>
    <w:rsid w:val="00056B07"/>
    <w:rsid w:val="001A7238"/>
    <w:rsid w:val="00302CAA"/>
    <w:rsid w:val="00342609"/>
    <w:rsid w:val="003852DF"/>
    <w:rsid w:val="003A6688"/>
    <w:rsid w:val="003E544A"/>
    <w:rsid w:val="00480E03"/>
    <w:rsid w:val="004862D1"/>
    <w:rsid w:val="004977C1"/>
    <w:rsid w:val="004A2655"/>
    <w:rsid w:val="004F1B20"/>
    <w:rsid w:val="004F590F"/>
    <w:rsid w:val="00505A60"/>
    <w:rsid w:val="00542613"/>
    <w:rsid w:val="00586CA9"/>
    <w:rsid w:val="006C3EAB"/>
    <w:rsid w:val="006F507B"/>
    <w:rsid w:val="00734F65"/>
    <w:rsid w:val="00853CDD"/>
    <w:rsid w:val="00856347"/>
    <w:rsid w:val="00954868"/>
    <w:rsid w:val="009653BF"/>
    <w:rsid w:val="0099794F"/>
    <w:rsid w:val="009B34CC"/>
    <w:rsid w:val="009C7017"/>
    <w:rsid w:val="009E2C9C"/>
    <w:rsid w:val="00A01E74"/>
    <w:rsid w:val="00A957C6"/>
    <w:rsid w:val="00B02078"/>
    <w:rsid w:val="00D3588F"/>
    <w:rsid w:val="00DA23DE"/>
    <w:rsid w:val="00E43BB5"/>
    <w:rsid w:val="00F10FC9"/>
    <w:rsid w:val="00F11735"/>
    <w:rsid w:val="00F36A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060C"/>
  <w15:chartTrackingRefBased/>
  <w15:docId w15:val="{5B8AEA9E-94E1-4AE6-86A1-C891D4ED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38"/>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979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95797">
      <w:bodyDiv w:val="1"/>
      <w:marLeft w:val="0"/>
      <w:marRight w:val="0"/>
      <w:marTop w:val="0"/>
      <w:marBottom w:val="0"/>
      <w:divBdr>
        <w:top w:val="none" w:sz="0" w:space="0" w:color="auto"/>
        <w:left w:val="none" w:sz="0" w:space="0" w:color="auto"/>
        <w:bottom w:val="none" w:sz="0" w:space="0" w:color="auto"/>
        <w:right w:val="none" w:sz="0" w:space="0" w:color="auto"/>
      </w:divBdr>
    </w:div>
    <w:div w:id="947808139">
      <w:bodyDiv w:val="1"/>
      <w:marLeft w:val="0"/>
      <w:marRight w:val="0"/>
      <w:marTop w:val="0"/>
      <w:marBottom w:val="0"/>
      <w:divBdr>
        <w:top w:val="none" w:sz="0" w:space="0" w:color="auto"/>
        <w:left w:val="none" w:sz="0" w:space="0" w:color="auto"/>
        <w:bottom w:val="none" w:sz="0" w:space="0" w:color="auto"/>
        <w:right w:val="none" w:sz="0" w:space="0" w:color="auto"/>
      </w:divBdr>
    </w:div>
    <w:div w:id="1220703051">
      <w:bodyDiv w:val="1"/>
      <w:marLeft w:val="0"/>
      <w:marRight w:val="0"/>
      <w:marTop w:val="0"/>
      <w:marBottom w:val="0"/>
      <w:divBdr>
        <w:top w:val="none" w:sz="0" w:space="0" w:color="auto"/>
        <w:left w:val="none" w:sz="0" w:space="0" w:color="auto"/>
        <w:bottom w:val="none" w:sz="0" w:space="0" w:color="auto"/>
        <w:right w:val="none" w:sz="0" w:space="0" w:color="auto"/>
      </w:divBdr>
    </w:div>
    <w:div w:id="18198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970</Words>
  <Characters>5335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chanteloupmyriam@yahoo.com</dc:creator>
  <cp:keywords/>
  <dc:description/>
  <cp:lastModifiedBy>Patrick Petit</cp:lastModifiedBy>
  <cp:revision>13</cp:revision>
  <cp:lastPrinted>2021-02-11T08:00:00Z</cp:lastPrinted>
  <dcterms:created xsi:type="dcterms:W3CDTF">2022-09-26T06:50:00Z</dcterms:created>
  <dcterms:modified xsi:type="dcterms:W3CDTF">2022-09-27T21:37:00Z</dcterms:modified>
</cp:coreProperties>
</file>