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80"/>
        <w:gridCol w:w="150"/>
      </w:tblGrid>
      <w:tr w:rsidR="00BE03D1" w:rsidRPr="00BE03D1" w:rsidTr="00BE03D1">
        <w:trPr>
          <w:tblCellSpacing w:w="0" w:type="dxa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color w:val="0000FF"/>
                <w:sz w:val="18"/>
                <w:szCs w:val="18"/>
                <w:lang w:eastAsia="fr-FR"/>
              </w:rPr>
              <w:drawing>
                <wp:inline distT="0" distB="0" distL="0" distR="0">
                  <wp:extent cx="409575" cy="133350"/>
                  <wp:effectExtent l="19050" t="0" r="9525" b="0"/>
                  <wp:docPr id="1" name="Image 1" descr="images/boutons/flecheg.gif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s/boutons/flecheg.gif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BE03D1" w:rsidRPr="00BE03D1" w:rsidRDefault="00BE03D1" w:rsidP="00BE03D1">
      <w:pP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0" w:type="auto"/>
        <w:jc w:val="center"/>
        <w:tblCellSpacing w:w="0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2117"/>
        <w:gridCol w:w="150"/>
        <w:gridCol w:w="4588"/>
        <w:gridCol w:w="443"/>
      </w:tblGrid>
      <w:tr w:rsidR="00BE03D1" w:rsidRPr="00BE03D1" w:rsidTr="00BE03D1">
        <w:trPr>
          <w:gridAfter w:val="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Comité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before="100" w:beforeAutospacing="1" w:after="100" w:afterAutospacing="1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fr-FR"/>
              </w:rPr>
              <w:t>001 CD AIN 01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Concours N°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10169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Niveau du concours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Championnat Départemental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du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04/04/2016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Club organisateur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PETANQUE PONTEVALLOISE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Type de Concours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INDIVIDUEL PREMIER NORMAL FEMININ 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Grille de point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C 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Nombre d'équipes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124</w:t>
            </w: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Arbitre(s)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BE03D1" w:rsidRPr="00BE03D1" w:rsidTr="00BE03D1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BE03D1" w:rsidRPr="00BE03D1" w:rsidRDefault="00BE03D1" w:rsidP="00BE03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16"/>
        <w:gridCol w:w="1050"/>
        <w:gridCol w:w="2972"/>
        <w:gridCol w:w="4454"/>
      </w:tblGrid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Comité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N° Licence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 / Prénom</w:t>
            </w:r>
          </w:p>
        </w:tc>
        <w:tc>
          <w:tcPr>
            <w:tcW w:w="4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Vainqueurs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00109749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Morgane GELIN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COCHONNET FRANCHELEINS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Finalistes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00109405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Mélanie DAUX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PONTEVALLOISE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Demi-finalistes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07306836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Nadine TIGHILT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HAUTEVILLOISE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00107069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Suzanne PERDRIX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PET. BAN THEVENIN MEXIMIEUX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CC"/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</w:pPr>
            <w:r w:rsidRPr="00BE03D1">
              <w:rPr>
                <w:rFonts w:ascii="Arial" w:eastAsia="Times New Roman" w:hAnsi="Arial" w:cs="Arial"/>
                <w:b/>
                <w:bCs/>
                <w:color w:val="000066"/>
                <w:sz w:val="20"/>
                <w:szCs w:val="20"/>
                <w:lang w:eastAsia="fr-FR"/>
              </w:rPr>
              <w:t>Quart de Finalistes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Grace PETRONE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A. PET. DE BELLIGNAT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00100562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Sylvaine GAILLETON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CLUB PERONNAS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00101200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Muriel DESMARIS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R. C. MONTLUEL PET. </w:t>
            </w:r>
          </w:p>
        </w:tc>
      </w:tr>
      <w:tr w:rsidR="00BE03D1" w:rsidRPr="00BE03D1" w:rsidTr="00BE03D1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00110945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Amélia VILAS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E03D1" w:rsidRPr="00BE03D1" w:rsidRDefault="00BE03D1" w:rsidP="00BE03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BE03D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PETANQUE NANTUATIENNE </w:t>
            </w:r>
          </w:p>
        </w:tc>
      </w:tr>
    </w:tbl>
    <w:p w:rsidR="007455BB" w:rsidRDefault="007455BB"/>
    <w:sectPr w:rsidR="007455BB" w:rsidSect="00745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03D1"/>
    <w:rsid w:val="007455BB"/>
    <w:rsid w:val="00BE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5BB"/>
  </w:style>
  <w:style w:type="paragraph" w:styleId="Titre5">
    <w:name w:val="heading 5"/>
    <w:basedOn w:val="Normal"/>
    <w:link w:val="Titre5Car"/>
    <w:uiPriority w:val="9"/>
    <w:qFormat/>
    <w:rsid w:val="00BE03D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rsid w:val="00BE03D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E0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E03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5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http://geslico.ffpjp.com/public/liste_conc_pub.php?FRMPUB=yes&amp;NIV_LV=Championnat%20D&#233;partemental&amp;CONCOURS=10169&amp;SAISON=2016&amp;DATE=&amp;CLUB=&amp;COMITE=001&amp;annee=2016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691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stephane</dc:creator>
  <cp:lastModifiedBy>stephane</cp:lastModifiedBy>
  <cp:revision>1</cp:revision>
  <dcterms:created xsi:type="dcterms:W3CDTF">2016-04-22T05:36:00Z</dcterms:created>
  <dcterms:modified xsi:type="dcterms:W3CDTF">2016-04-22T05:37:00Z</dcterms:modified>
</cp:coreProperties>
</file>