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74" w:rsidRDefault="00304F74" w:rsidP="00304F74">
      <w:pPr>
        <w:shd w:val="clear" w:color="auto" w:fill="FFFF0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AVIS AUX ADHÉRENTS </w:t>
      </w:r>
      <w:r>
        <w:rPr>
          <w:b/>
          <w:color w:val="FF0000"/>
          <w:sz w:val="56"/>
          <w:szCs w:val="56"/>
        </w:rPr>
        <w:t>SVP</w:t>
      </w:r>
    </w:p>
    <w:p w:rsidR="00304F74" w:rsidRPr="00EF4269" w:rsidRDefault="00304F74" w:rsidP="00304F74">
      <w:pPr>
        <w:rPr>
          <w:sz w:val="24"/>
          <w:szCs w:val="24"/>
        </w:rPr>
      </w:pPr>
    </w:p>
    <w:p w:rsidR="00EF4269" w:rsidRPr="00EF4269" w:rsidRDefault="00EF4269" w:rsidP="00304F74">
      <w:pPr>
        <w:rPr>
          <w:sz w:val="24"/>
          <w:szCs w:val="24"/>
        </w:rPr>
      </w:pPr>
    </w:p>
    <w:p w:rsidR="00304F74" w:rsidRPr="001071C9" w:rsidRDefault="001071C9" w:rsidP="001071C9">
      <w:pPr>
        <w:shd w:val="clear" w:color="auto" w:fill="00B0F0"/>
        <w:jc w:val="center"/>
        <w:rPr>
          <w:b/>
          <w:bCs/>
          <w:sz w:val="52"/>
          <w:szCs w:val="52"/>
        </w:rPr>
      </w:pPr>
      <w:r w:rsidRPr="001071C9">
        <w:rPr>
          <w:b/>
          <w:bCs/>
          <w:sz w:val="52"/>
          <w:szCs w:val="52"/>
        </w:rPr>
        <w:t>Pavillon desBoulistes</w:t>
      </w:r>
    </w:p>
    <w:p w:rsidR="00304F74" w:rsidRPr="001071C9" w:rsidRDefault="00304F74" w:rsidP="001071C9">
      <w:pPr>
        <w:shd w:val="clear" w:color="auto" w:fill="00B0F0"/>
        <w:jc w:val="center"/>
        <w:rPr>
          <w:b/>
          <w:bCs/>
          <w:sz w:val="52"/>
          <w:szCs w:val="52"/>
        </w:rPr>
      </w:pPr>
      <w:r w:rsidRPr="001071C9">
        <w:rPr>
          <w:b/>
          <w:bCs/>
          <w:sz w:val="52"/>
          <w:szCs w:val="52"/>
        </w:rPr>
        <w:t>S</w:t>
      </w:r>
      <w:r w:rsidR="001071C9">
        <w:rPr>
          <w:b/>
          <w:bCs/>
          <w:sz w:val="52"/>
          <w:szCs w:val="52"/>
        </w:rPr>
        <w:t>erge</w:t>
      </w:r>
      <w:r w:rsidRPr="001071C9">
        <w:rPr>
          <w:b/>
          <w:bCs/>
          <w:sz w:val="52"/>
          <w:szCs w:val="52"/>
        </w:rPr>
        <w:t xml:space="preserve"> BOSREDON</w:t>
      </w:r>
    </w:p>
    <w:p w:rsidR="001071C9" w:rsidRPr="00EF4269" w:rsidRDefault="001071C9" w:rsidP="00304F74">
      <w:pPr>
        <w:jc w:val="both"/>
        <w:rPr>
          <w:b/>
          <w:bCs/>
          <w:sz w:val="32"/>
          <w:szCs w:val="32"/>
        </w:rPr>
      </w:pPr>
    </w:p>
    <w:p w:rsidR="00304F74" w:rsidRDefault="00304F74" w:rsidP="00304F74">
      <w:pPr>
        <w:jc w:val="both"/>
        <w:rPr>
          <w:b/>
          <w:bCs/>
          <w:sz w:val="32"/>
          <w:szCs w:val="32"/>
        </w:rPr>
      </w:pPr>
      <w:r w:rsidRPr="00304F74">
        <w:rPr>
          <w:b/>
          <w:bCs/>
          <w:sz w:val="32"/>
          <w:szCs w:val="32"/>
        </w:rPr>
        <w:t>DEPUIS LE DÉBUT DU CONFINEMENT</w:t>
      </w:r>
    </w:p>
    <w:p w:rsidR="00304F74" w:rsidRPr="001071C9" w:rsidRDefault="00304F74" w:rsidP="00EF4269">
      <w:pPr>
        <w:jc w:val="center"/>
        <w:rPr>
          <w:b/>
          <w:bCs/>
          <w:color w:val="FF0000"/>
          <w:sz w:val="40"/>
          <w:szCs w:val="40"/>
          <w:u w:val="single"/>
        </w:rPr>
      </w:pPr>
      <w:r w:rsidRPr="001071C9">
        <w:rPr>
          <w:b/>
          <w:bCs/>
          <w:color w:val="FF0000"/>
          <w:sz w:val="40"/>
          <w:szCs w:val="40"/>
          <w:u w:val="single"/>
        </w:rPr>
        <w:t>LE PAVILLON DES BOULISTES SERGE BOSREDON EST FERMÉ</w:t>
      </w:r>
    </w:p>
    <w:p w:rsidR="00304F74" w:rsidRPr="00304F74" w:rsidRDefault="00304F74" w:rsidP="00304F74">
      <w:pPr>
        <w:jc w:val="both"/>
        <w:rPr>
          <w:b/>
          <w:bCs/>
          <w:sz w:val="32"/>
          <w:szCs w:val="32"/>
        </w:rPr>
      </w:pPr>
      <w:r w:rsidRPr="00304F74">
        <w:rPr>
          <w:b/>
          <w:bCs/>
          <w:sz w:val="32"/>
          <w:szCs w:val="32"/>
        </w:rPr>
        <w:t>ET IL LE RESTERA AU MOINS JUSQU’A LA PHASE 2 DU DÉCONFINEMENT, A SAVOIR LE 2 JUIN 2020.</w:t>
      </w:r>
    </w:p>
    <w:p w:rsidR="00304F74" w:rsidRPr="00304F74" w:rsidRDefault="00304F74" w:rsidP="00304F7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UNE</w:t>
      </w:r>
      <w:r w:rsidRPr="00304F74">
        <w:rPr>
          <w:b/>
          <w:bCs/>
          <w:sz w:val="32"/>
          <w:szCs w:val="32"/>
        </w:rPr>
        <w:t xml:space="preserve"> ÉVENTUELLE RÉOUVERTURE SERA CONDITIONNÉE PAR LA RÉUSSITE DE L’ÉTAPE 1 ET</w:t>
      </w:r>
      <w:r>
        <w:rPr>
          <w:b/>
          <w:bCs/>
          <w:sz w:val="32"/>
          <w:szCs w:val="32"/>
        </w:rPr>
        <w:t xml:space="preserve"> PAR</w:t>
      </w:r>
      <w:r w:rsidRPr="00304F74">
        <w:rPr>
          <w:b/>
          <w:bCs/>
          <w:sz w:val="32"/>
          <w:szCs w:val="32"/>
        </w:rPr>
        <w:t xml:space="preserve"> LA SITUATION</w:t>
      </w:r>
      <w:r w:rsidR="001000CF">
        <w:rPr>
          <w:b/>
          <w:bCs/>
          <w:sz w:val="32"/>
          <w:szCs w:val="32"/>
        </w:rPr>
        <w:t xml:space="preserve"> </w:t>
      </w:r>
      <w:r w:rsidRPr="00304F74">
        <w:rPr>
          <w:b/>
          <w:bCs/>
          <w:sz w:val="32"/>
          <w:szCs w:val="32"/>
        </w:rPr>
        <w:t>PANDÉMIQUE DU MOMENT</w:t>
      </w:r>
      <w:r w:rsidR="00EF4269">
        <w:rPr>
          <w:b/>
          <w:bCs/>
          <w:sz w:val="32"/>
          <w:szCs w:val="32"/>
        </w:rPr>
        <w:t>.</w:t>
      </w:r>
    </w:p>
    <w:p w:rsidR="00304F74" w:rsidRPr="00642CE0" w:rsidRDefault="00304F74" w:rsidP="00304F74">
      <w:pPr>
        <w:jc w:val="both"/>
        <w:rPr>
          <w:sz w:val="16"/>
          <w:szCs w:val="16"/>
        </w:rPr>
      </w:pPr>
    </w:p>
    <w:p w:rsidR="001071C9" w:rsidRPr="001071C9" w:rsidRDefault="00304F74" w:rsidP="001071C9">
      <w:pPr>
        <w:shd w:val="clear" w:color="auto" w:fill="00B0F0"/>
        <w:jc w:val="center"/>
        <w:rPr>
          <w:b/>
          <w:bCs/>
          <w:sz w:val="52"/>
          <w:szCs w:val="52"/>
        </w:rPr>
      </w:pPr>
      <w:r w:rsidRPr="001071C9">
        <w:rPr>
          <w:b/>
          <w:bCs/>
          <w:sz w:val="52"/>
          <w:szCs w:val="52"/>
        </w:rPr>
        <w:t>Boulodrome</w:t>
      </w:r>
    </w:p>
    <w:p w:rsidR="00304F74" w:rsidRPr="001071C9" w:rsidRDefault="001071C9" w:rsidP="001071C9">
      <w:pPr>
        <w:shd w:val="clear" w:color="auto" w:fill="00B0F0"/>
        <w:jc w:val="center"/>
        <w:rPr>
          <w:b/>
          <w:bCs/>
          <w:sz w:val="52"/>
          <w:szCs w:val="52"/>
        </w:rPr>
      </w:pPr>
      <w:proofErr w:type="gramStart"/>
      <w:r w:rsidRPr="001071C9">
        <w:rPr>
          <w:b/>
          <w:bCs/>
          <w:sz w:val="52"/>
          <w:szCs w:val="52"/>
        </w:rPr>
        <w:t>de</w:t>
      </w:r>
      <w:proofErr w:type="gramEnd"/>
      <w:r w:rsidRPr="001071C9">
        <w:rPr>
          <w:b/>
          <w:bCs/>
          <w:sz w:val="52"/>
          <w:szCs w:val="52"/>
        </w:rPr>
        <w:t xml:space="preserve"> l’</w:t>
      </w:r>
      <w:r w:rsidR="00304F74" w:rsidRPr="001071C9">
        <w:rPr>
          <w:b/>
          <w:bCs/>
          <w:sz w:val="52"/>
          <w:szCs w:val="52"/>
        </w:rPr>
        <w:t xml:space="preserve">avenue de </w:t>
      </w:r>
      <w:r w:rsidRPr="001071C9">
        <w:rPr>
          <w:b/>
          <w:bCs/>
          <w:sz w:val="52"/>
          <w:szCs w:val="52"/>
        </w:rPr>
        <w:t>F</w:t>
      </w:r>
      <w:r w:rsidR="00304F74" w:rsidRPr="001071C9">
        <w:rPr>
          <w:b/>
          <w:bCs/>
          <w:sz w:val="52"/>
          <w:szCs w:val="52"/>
        </w:rPr>
        <w:t>landre</w:t>
      </w:r>
    </w:p>
    <w:p w:rsidR="001071C9" w:rsidRPr="00EF4269" w:rsidRDefault="001071C9" w:rsidP="00642CE0">
      <w:pPr>
        <w:rPr>
          <w:b/>
          <w:bCs/>
          <w:sz w:val="32"/>
          <w:szCs w:val="32"/>
        </w:rPr>
      </w:pPr>
    </w:p>
    <w:p w:rsidR="001071C9" w:rsidRDefault="001071C9" w:rsidP="001071C9">
      <w:pPr>
        <w:jc w:val="both"/>
        <w:rPr>
          <w:b/>
          <w:bCs/>
          <w:sz w:val="32"/>
          <w:szCs w:val="32"/>
        </w:rPr>
      </w:pPr>
      <w:r w:rsidRPr="001071C9">
        <w:rPr>
          <w:b/>
          <w:bCs/>
          <w:sz w:val="32"/>
          <w:szCs w:val="32"/>
        </w:rPr>
        <w:t xml:space="preserve">SUITE A </w:t>
      </w:r>
      <w:r w:rsidR="00642CE0">
        <w:rPr>
          <w:b/>
          <w:bCs/>
          <w:sz w:val="32"/>
          <w:szCs w:val="32"/>
        </w:rPr>
        <w:t>LA DÉCISION</w:t>
      </w:r>
      <w:r w:rsidRPr="001071C9">
        <w:rPr>
          <w:b/>
          <w:bCs/>
          <w:sz w:val="32"/>
          <w:szCs w:val="32"/>
        </w:rPr>
        <w:t xml:space="preserve"> PR</w:t>
      </w:r>
      <w:r>
        <w:rPr>
          <w:b/>
          <w:bCs/>
          <w:sz w:val="32"/>
          <w:szCs w:val="32"/>
        </w:rPr>
        <w:t>É</w:t>
      </w:r>
      <w:r w:rsidRPr="001071C9">
        <w:rPr>
          <w:b/>
          <w:bCs/>
          <w:sz w:val="32"/>
          <w:szCs w:val="32"/>
        </w:rPr>
        <w:t>FECTORALE,</w:t>
      </w:r>
    </w:p>
    <w:p w:rsidR="00EF4269" w:rsidRDefault="001071C9" w:rsidP="00EF4269">
      <w:pPr>
        <w:jc w:val="center"/>
        <w:rPr>
          <w:b/>
          <w:bCs/>
          <w:color w:val="FF0000"/>
          <w:sz w:val="40"/>
          <w:szCs w:val="40"/>
          <w:u w:val="single"/>
        </w:rPr>
      </w:pPr>
      <w:r w:rsidRPr="001071C9">
        <w:rPr>
          <w:b/>
          <w:bCs/>
          <w:color w:val="FF0000"/>
          <w:sz w:val="40"/>
          <w:szCs w:val="40"/>
          <w:u w:val="single"/>
        </w:rPr>
        <w:t>LA MAIRIE A AUTORISÉ LA REPRISE DES ACTIVIT</w:t>
      </w:r>
      <w:r w:rsidR="00EF4269">
        <w:rPr>
          <w:b/>
          <w:bCs/>
          <w:color w:val="FF0000"/>
          <w:sz w:val="40"/>
          <w:szCs w:val="40"/>
          <w:u w:val="single"/>
        </w:rPr>
        <w:t>É</w:t>
      </w:r>
      <w:r w:rsidRPr="001071C9">
        <w:rPr>
          <w:b/>
          <w:bCs/>
          <w:color w:val="FF0000"/>
          <w:sz w:val="40"/>
          <w:szCs w:val="40"/>
          <w:u w:val="single"/>
        </w:rPr>
        <w:t>S SUR LE BOULODROME</w:t>
      </w:r>
    </w:p>
    <w:p w:rsidR="00304F74" w:rsidRPr="001071C9" w:rsidRDefault="00EF4269" w:rsidP="00EF4269">
      <w:pPr>
        <w:jc w:val="center"/>
        <w:rPr>
          <w:b/>
          <w:bCs/>
          <w:color w:val="FF0000"/>
          <w:sz w:val="40"/>
          <w:szCs w:val="40"/>
          <w:u w:val="single"/>
        </w:rPr>
      </w:pPr>
      <w:r>
        <w:rPr>
          <w:b/>
          <w:bCs/>
          <w:color w:val="FF0000"/>
          <w:sz w:val="40"/>
          <w:szCs w:val="40"/>
          <w:u w:val="single"/>
        </w:rPr>
        <w:t>A COMPTER DU</w:t>
      </w:r>
      <w:r w:rsidR="001071C9" w:rsidRPr="001071C9">
        <w:rPr>
          <w:b/>
          <w:bCs/>
          <w:color w:val="FF0000"/>
          <w:sz w:val="40"/>
          <w:szCs w:val="40"/>
          <w:u w:val="single"/>
        </w:rPr>
        <w:t xml:space="preserve"> 18 MAI 2020</w:t>
      </w:r>
    </w:p>
    <w:p w:rsidR="00304F74" w:rsidRPr="00642CE0" w:rsidRDefault="00304F74" w:rsidP="001071C9">
      <w:pPr>
        <w:jc w:val="both"/>
        <w:rPr>
          <w:b/>
          <w:bCs/>
          <w:color w:val="002060"/>
          <w:sz w:val="16"/>
          <w:szCs w:val="16"/>
        </w:rPr>
      </w:pPr>
    </w:p>
    <w:p w:rsidR="00304F74" w:rsidRPr="00EF4269" w:rsidRDefault="00642CE0" w:rsidP="00304F74">
      <w:pPr>
        <w:rPr>
          <w:sz w:val="32"/>
          <w:szCs w:val="32"/>
        </w:rPr>
      </w:pPr>
      <w:r w:rsidRPr="00EF4269">
        <w:rPr>
          <w:b/>
          <w:bCs/>
          <w:sz w:val="32"/>
          <w:szCs w:val="32"/>
        </w:rPr>
        <w:t xml:space="preserve">► </w:t>
      </w:r>
      <w:r w:rsidR="001071C9" w:rsidRPr="00EF4269">
        <w:rPr>
          <w:b/>
          <w:bCs/>
          <w:sz w:val="32"/>
          <w:szCs w:val="32"/>
          <w:u w:val="single"/>
        </w:rPr>
        <w:t>CETE REPRISE EST SOUMISE A CONDITIONS</w:t>
      </w:r>
      <w:r w:rsidR="001071C9" w:rsidRPr="00EF4269">
        <w:rPr>
          <w:sz w:val="32"/>
          <w:szCs w:val="32"/>
        </w:rPr>
        <w:t> :</w:t>
      </w:r>
    </w:p>
    <w:p w:rsidR="00642CE0" w:rsidRPr="00EF4269" w:rsidRDefault="00642CE0" w:rsidP="00304F74">
      <w:pPr>
        <w:rPr>
          <w:sz w:val="16"/>
          <w:szCs w:val="16"/>
        </w:rPr>
      </w:pPr>
    </w:p>
    <w:p w:rsidR="001071C9" w:rsidRPr="00EF4269" w:rsidRDefault="00EF4269" w:rsidP="00EF4269">
      <w:pPr>
        <w:rPr>
          <w:b/>
          <w:bCs/>
          <w:sz w:val="32"/>
          <w:szCs w:val="32"/>
        </w:rPr>
      </w:pPr>
      <w:r w:rsidRPr="00EF4269">
        <w:rPr>
          <w:b/>
          <w:bCs/>
          <w:sz w:val="32"/>
          <w:szCs w:val="32"/>
        </w:rPr>
        <w:t xml:space="preserve">▬ </w:t>
      </w:r>
      <w:r w:rsidR="001071C9" w:rsidRPr="00EF4269">
        <w:rPr>
          <w:b/>
          <w:bCs/>
          <w:sz w:val="32"/>
          <w:szCs w:val="32"/>
        </w:rPr>
        <w:t>SEULS LES ADH</w:t>
      </w:r>
      <w:r w:rsidR="00642CE0" w:rsidRPr="00EF4269">
        <w:rPr>
          <w:b/>
          <w:bCs/>
          <w:sz w:val="32"/>
          <w:szCs w:val="32"/>
        </w:rPr>
        <w:t>É</w:t>
      </w:r>
      <w:r w:rsidR="001071C9" w:rsidRPr="00EF4269">
        <w:rPr>
          <w:b/>
          <w:bCs/>
          <w:sz w:val="32"/>
          <w:szCs w:val="32"/>
        </w:rPr>
        <w:t xml:space="preserve">RENTS DE LA </w:t>
      </w:r>
      <w:r w:rsidR="001071C9" w:rsidRPr="001000CF">
        <w:rPr>
          <w:b/>
          <w:bCs/>
          <w:color w:val="FF0000"/>
          <w:sz w:val="32"/>
          <w:szCs w:val="32"/>
        </w:rPr>
        <w:t>SVP</w:t>
      </w:r>
      <w:r w:rsidR="001071C9" w:rsidRPr="00EF4269">
        <w:rPr>
          <w:b/>
          <w:bCs/>
          <w:sz w:val="32"/>
          <w:szCs w:val="32"/>
        </w:rPr>
        <w:t xml:space="preserve"> SONT AUTORISÉS A </w:t>
      </w:r>
      <w:r w:rsidR="00642CE0" w:rsidRPr="00EF4269">
        <w:rPr>
          <w:b/>
          <w:bCs/>
          <w:sz w:val="32"/>
          <w:szCs w:val="32"/>
        </w:rPr>
        <w:t xml:space="preserve">JOUER A </w:t>
      </w:r>
      <w:r w:rsidR="001071C9" w:rsidRPr="00EF4269">
        <w:rPr>
          <w:b/>
          <w:bCs/>
          <w:sz w:val="32"/>
          <w:szCs w:val="32"/>
        </w:rPr>
        <w:t xml:space="preserve">LA PÉTANQUE SUR LE </w:t>
      </w:r>
      <w:r w:rsidR="00642CE0" w:rsidRPr="00EF4269">
        <w:rPr>
          <w:b/>
          <w:bCs/>
          <w:sz w:val="32"/>
          <w:szCs w:val="32"/>
        </w:rPr>
        <w:t>BOULODROME.</w:t>
      </w:r>
    </w:p>
    <w:p w:rsidR="00EF4269" w:rsidRPr="00EF4269" w:rsidRDefault="00EF4269" w:rsidP="00EF4269">
      <w:pPr>
        <w:rPr>
          <w:b/>
          <w:bCs/>
          <w:sz w:val="32"/>
          <w:szCs w:val="32"/>
        </w:rPr>
      </w:pPr>
    </w:p>
    <w:p w:rsidR="00642CE0" w:rsidRPr="00EF4269" w:rsidRDefault="00EF4269" w:rsidP="00EF4269">
      <w:pPr>
        <w:rPr>
          <w:b/>
          <w:bCs/>
          <w:sz w:val="32"/>
          <w:szCs w:val="32"/>
        </w:rPr>
      </w:pPr>
      <w:r w:rsidRPr="00EF4269">
        <w:rPr>
          <w:b/>
          <w:bCs/>
          <w:sz w:val="32"/>
          <w:szCs w:val="32"/>
        </w:rPr>
        <w:t xml:space="preserve">▬ </w:t>
      </w:r>
      <w:r w:rsidR="00642CE0" w:rsidRPr="00EF4269">
        <w:rPr>
          <w:b/>
          <w:bCs/>
          <w:sz w:val="32"/>
          <w:szCs w:val="32"/>
        </w:rPr>
        <w:t xml:space="preserve">LA PRATIQUE DOIT SE FAIRE DANS LE RESPECT DES GESTES BARRIÈRES ET DES RÈGLES DU PLAN DE REPRISE D’ACTIVITE DE LA FFPJP AFFICHÉ </w:t>
      </w:r>
      <w:r>
        <w:rPr>
          <w:b/>
          <w:bCs/>
          <w:sz w:val="32"/>
          <w:szCs w:val="32"/>
        </w:rPr>
        <w:t>CI-CONTRE.</w:t>
      </w:r>
      <w:bookmarkStart w:id="0" w:name="_GoBack"/>
      <w:bookmarkEnd w:id="0"/>
    </w:p>
    <w:p w:rsidR="00EF4269" w:rsidRPr="00EF4269" w:rsidRDefault="00EF4269" w:rsidP="00304F74">
      <w:pPr>
        <w:rPr>
          <w:b/>
          <w:bCs/>
          <w:color w:val="002060"/>
          <w:sz w:val="24"/>
          <w:szCs w:val="24"/>
          <w:u w:val="single"/>
        </w:rPr>
      </w:pPr>
    </w:p>
    <w:p w:rsidR="001071C9" w:rsidRDefault="00304F74" w:rsidP="00304F74">
      <w:pPr>
        <w:shd w:val="clear" w:color="auto" w:fill="FFFF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LE COMITÉ DE DIRECTION DE LA</w:t>
      </w:r>
      <w:r>
        <w:rPr>
          <w:b/>
          <w:color w:val="FF0000"/>
          <w:sz w:val="40"/>
          <w:szCs w:val="40"/>
        </w:rPr>
        <w:t>SVP</w:t>
      </w:r>
      <w:r>
        <w:rPr>
          <w:b/>
          <w:sz w:val="40"/>
          <w:szCs w:val="40"/>
        </w:rPr>
        <w:t xml:space="preserve"> – </w:t>
      </w:r>
    </w:p>
    <w:p w:rsidR="00304F74" w:rsidRDefault="00EF4269" w:rsidP="00304F74">
      <w:pPr>
        <w:shd w:val="clear" w:color="auto" w:fill="FFFF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Mardi19mai</w:t>
      </w:r>
      <w:r w:rsidR="00304F74">
        <w:rPr>
          <w:b/>
          <w:sz w:val="40"/>
          <w:szCs w:val="40"/>
        </w:rPr>
        <w:t xml:space="preserve"> 2020</w:t>
      </w:r>
    </w:p>
    <w:sectPr w:rsidR="00304F74" w:rsidSect="00B97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2170"/>
    <w:multiLevelType w:val="hybridMultilevel"/>
    <w:tmpl w:val="8174E50C"/>
    <w:lvl w:ilvl="0" w:tplc="24AAC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4F74"/>
    <w:rsid w:val="001000CF"/>
    <w:rsid w:val="001071C9"/>
    <w:rsid w:val="00304F74"/>
    <w:rsid w:val="004C2A8A"/>
    <w:rsid w:val="00642CE0"/>
    <w:rsid w:val="00B97289"/>
    <w:rsid w:val="00D06CF9"/>
    <w:rsid w:val="00DC03FF"/>
    <w:rsid w:val="00EF4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F74"/>
    <w:pPr>
      <w:spacing w:after="0" w:line="240" w:lineRule="auto"/>
    </w:pPr>
    <w:rPr>
      <w:rFonts w:ascii="Times New Roman" w:hAnsi="Times New Roman" w:cs="Times New Roman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7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svcpviry@outlook.fr</dc:creator>
  <cp:keywords/>
  <dc:description/>
  <cp:lastModifiedBy>Utilisateur Windows</cp:lastModifiedBy>
  <cp:revision>4</cp:revision>
  <cp:lastPrinted>2020-05-19T15:58:00Z</cp:lastPrinted>
  <dcterms:created xsi:type="dcterms:W3CDTF">2020-05-19T16:33:00Z</dcterms:created>
  <dcterms:modified xsi:type="dcterms:W3CDTF">2020-05-20T09:03:00Z</dcterms:modified>
</cp:coreProperties>
</file>