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F4" w:rsidRDefault="002263F4" w:rsidP="002263F4">
      <w:pPr>
        <w:jc w:val="center"/>
        <w:rPr>
          <w:b/>
        </w:rPr>
      </w:pPr>
      <w:r>
        <w:rPr>
          <w:b/>
        </w:rPr>
        <w:t>RÉCAPITULATIF</w:t>
      </w:r>
      <w:r w:rsidRPr="00FB3465">
        <w:rPr>
          <w:b/>
        </w:rPr>
        <w:t xml:space="preserve"> DES</w:t>
      </w:r>
      <w:r>
        <w:t xml:space="preserve"> </w:t>
      </w:r>
      <w:r>
        <w:rPr>
          <w:b/>
        </w:rPr>
        <w:t>QUALIFICATIFS, CHAMPIONNATS ET CONCOURS ORGANISÉ</w:t>
      </w:r>
      <w:r w:rsidRPr="00224198">
        <w:rPr>
          <w:b/>
        </w:rPr>
        <w:t xml:space="preserve">S PAR LA </w:t>
      </w:r>
      <w:r w:rsidRPr="00B975A3">
        <w:rPr>
          <w:b/>
          <w:color w:val="FF0000"/>
        </w:rPr>
        <w:t>SVP</w:t>
      </w:r>
      <w:r>
        <w:rPr>
          <w:b/>
        </w:rPr>
        <w:t xml:space="preserve"> DE </w:t>
      </w:r>
      <w:r w:rsidRPr="00224198">
        <w:rPr>
          <w:b/>
        </w:rPr>
        <w:t xml:space="preserve">1981 </w:t>
      </w:r>
      <w:r>
        <w:rPr>
          <w:b/>
        </w:rPr>
        <w:t>–</w:t>
      </w:r>
      <w:r w:rsidRPr="00224198">
        <w:rPr>
          <w:b/>
        </w:rPr>
        <w:t xml:space="preserve"> </w:t>
      </w:r>
      <w:r>
        <w:rPr>
          <w:b/>
        </w:rPr>
        <w:t>2022</w:t>
      </w:r>
    </w:p>
    <w:p w:rsidR="002263F4" w:rsidRPr="00224198" w:rsidRDefault="002263F4" w:rsidP="002263F4">
      <w:pPr>
        <w:jc w:val="center"/>
        <w:rPr>
          <w:b/>
        </w:rPr>
      </w:pPr>
      <w:r>
        <w:rPr>
          <w:b/>
        </w:rPr>
        <w:t>(y compris les complémentaires)</w:t>
      </w:r>
    </w:p>
    <w:p w:rsidR="002263F4" w:rsidRPr="00B975A3" w:rsidRDefault="002263F4" w:rsidP="002263F4">
      <w:pPr>
        <w:jc w:val="both"/>
        <w:rPr>
          <w:sz w:val="20"/>
          <w:szCs w:val="20"/>
        </w:rPr>
      </w:pP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mallCaps/>
        </w:rPr>
      </w:pPr>
      <w:r>
        <w:rPr>
          <w:b/>
          <w:smallCaps/>
          <w:sz w:val="36"/>
          <w:szCs w:val="36"/>
        </w:rPr>
        <w:t>895</w:t>
      </w:r>
      <w:r w:rsidRPr="00FB3465">
        <w:rPr>
          <w:b/>
          <w:smallCaps/>
        </w:rPr>
        <w:t xml:space="preserve"> </w:t>
      </w:r>
      <w:r>
        <w:rPr>
          <w:b/>
          <w:smallCaps/>
        </w:rPr>
        <w:t>compétitions</w:t>
      </w:r>
      <w:r w:rsidRPr="00FB3465">
        <w:rPr>
          <w:b/>
          <w:smallCaps/>
        </w:rPr>
        <w:t xml:space="preserve"> officiel</w:t>
      </w:r>
      <w:r>
        <w:rPr>
          <w:b/>
          <w:smallCaps/>
        </w:rPr>
        <w:t>le</w:t>
      </w:r>
      <w:r w:rsidRPr="00FB3465">
        <w:rPr>
          <w:b/>
          <w:smallCaps/>
        </w:rPr>
        <w:t xml:space="preserve">s, </w:t>
      </w:r>
      <w:r>
        <w:rPr>
          <w:b/>
          <w:smallCaps/>
        </w:rPr>
        <w:t>« </w:t>
      </w:r>
      <w:r w:rsidRPr="00FB3465">
        <w:rPr>
          <w:b/>
          <w:smallCaps/>
        </w:rPr>
        <w:t>club</w:t>
      </w:r>
      <w:r>
        <w:rPr>
          <w:b/>
          <w:smallCaps/>
        </w:rPr>
        <w:t> »</w:t>
      </w:r>
      <w:r w:rsidRPr="00FB3465">
        <w:rPr>
          <w:b/>
          <w:smallCaps/>
        </w:rPr>
        <w:t xml:space="preserve"> ou </w:t>
      </w:r>
      <w:r>
        <w:rPr>
          <w:b/>
          <w:smallCaps/>
        </w:rPr>
        <w:t>amicales</w:t>
      </w:r>
      <w:r w:rsidRPr="00FB3465">
        <w:rPr>
          <w:b/>
          <w:smallCaps/>
        </w:rPr>
        <w:t xml:space="preserve"> organisé</w:t>
      </w:r>
      <w:r>
        <w:rPr>
          <w:b/>
          <w:smallCaps/>
        </w:rPr>
        <w:t>e</w:t>
      </w:r>
      <w:r w:rsidRPr="00FB3465">
        <w:rPr>
          <w:b/>
          <w:smallCaps/>
        </w:rPr>
        <w:t xml:space="preserve">s </w:t>
      </w:r>
      <w:r>
        <w:rPr>
          <w:b/>
          <w:smallCaps/>
        </w:rPr>
        <w:t>entre</w:t>
      </w:r>
    </w:p>
    <w:p w:rsidR="002263F4" w:rsidRPr="00FB3465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mallCaps/>
        </w:rPr>
      </w:pPr>
      <w:r>
        <w:rPr>
          <w:b/>
          <w:smallCaps/>
        </w:rPr>
        <w:t>1981 et 2022</w:t>
      </w: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mallCaps/>
        </w:rPr>
      </w:pPr>
      <w:r w:rsidRPr="00FB3465">
        <w:rPr>
          <w:b/>
          <w:smallCaps/>
        </w:rPr>
        <w:t>La SVP ne dispose pas de données fi</w:t>
      </w:r>
      <w:r>
        <w:rPr>
          <w:b/>
          <w:smallCaps/>
        </w:rPr>
        <w:t>ables sur la période antérieure</w:t>
      </w:r>
    </w:p>
    <w:p w:rsidR="002263F4" w:rsidRPr="00FB3465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mallCaps/>
        </w:rPr>
      </w:pPr>
      <w:r>
        <w:rPr>
          <w:b/>
          <w:smallCaps/>
        </w:rPr>
        <w:t>(</w:t>
      </w:r>
      <w:r w:rsidRPr="00FB3465">
        <w:rPr>
          <w:b/>
          <w:smallCaps/>
        </w:rPr>
        <w:t>1965-1980)</w:t>
      </w:r>
    </w:p>
    <w:p w:rsidR="002263F4" w:rsidRPr="00FB3465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mallCaps/>
        </w:rPr>
      </w:pP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mallCaps/>
        </w:rPr>
      </w:pPr>
      <w:r>
        <w:rPr>
          <w:b/>
          <w:smallCaps/>
        </w:rPr>
        <w:t xml:space="preserve">Au chiffre de 895 il faudrait ajouter les </w:t>
      </w:r>
      <w:r w:rsidRPr="00A75865">
        <w:rPr>
          <w:b/>
          <w:smallCaps/>
        </w:rPr>
        <w:t xml:space="preserve">rencontres </w:t>
      </w:r>
      <w:r>
        <w:rPr>
          <w:b/>
          <w:smallCaps/>
        </w:rPr>
        <w:t xml:space="preserve">a domicile </w:t>
      </w:r>
      <w:r w:rsidRPr="00A75865">
        <w:rPr>
          <w:b/>
          <w:smallCaps/>
        </w:rPr>
        <w:t>de Coupe de France, de Coupe de l’Essonne</w:t>
      </w:r>
      <w:r>
        <w:rPr>
          <w:b/>
          <w:smallCaps/>
        </w:rPr>
        <w:t xml:space="preserve"> promotion, de championnats des clubs (régionaux et départementaux), une journée des féminines </w:t>
      </w:r>
      <w:r w:rsidRPr="00A75865">
        <w:rPr>
          <w:b/>
          <w:smallCaps/>
        </w:rPr>
        <w:t>et de quelques animations organisées pour la ville ou d’autres partenaires</w:t>
      </w:r>
    </w:p>
    <w:p w:rsidR="002263F4" w:rsidRPr="00A75865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mallCaps/>
        </w:rPr>
      </w:pP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Cs/>
        </w:rPr>
      </w:pPr>
      <w:r>
        <w:rPr>
          <w:bCs/>
        </w:rPr>
        <w:t>Finale régionale de la Coupe de France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3</w:t>
      </w: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Championnats de Ligue de l’Ile-de-France (Doublette Mixte)</w:t>
      </w:r>
      <w:r>
        <w:tab/>
        <w:t xml:space="preserve">     4</w:t>
      </w: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>
        <w:t>Championnat de Ligue de l’Ile de France (Triplette Promotion)</w:t>
      </w:r>
      <w:r>
        <w:tab/>
        <w:t xml:space="preserve">     1</w:t>
      </w: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Championnat de Ligue de l’Ile-de-France (Jeu Provençal)</w:t>
      </w:r>
      <w:r>
        <w:tab/>
      </w:r>
      <w:r>
        <w:tab/>
        <w:t xml:space="preserve">     1</w:t>
      </w: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Finale du Trophée Ile-de-France Doublette Jeu provençal</w:t>
      </w:r>
      <w:r>
        <w:tab/>
      </w:r>
      <w:r>
        <w:tab/>
        <w:t xml:space="preserve">     1</w:t>
      </w: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>
        <w:t>Championnats de l’Essonne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89</w:t>
      </w: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>
        <w:t>Qualificatifs (Pétanque et JP, y compris Trophée 91)</w:t>
      </w:r>
      <w:r>
        <w:tab/>
      </w:r>
      <w:r>
        <w:tab/>
        <w:t xml:space="preserve"> 30</w:t>
      </w: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>
        <w:t>Trophée 91 Féminin, Mixte, Vétéran, Jeu provençal, Jeunes,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>
        <w:t>Promotion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F382E">
        <w:t>47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 w:rsidRPr="006F382E">
        <w:t>Sous Total</w:t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762A56">
        <w:rPr>
          <w:b/>
        </w:rPr>
        <w:t>1</w:t>
      </w:r>
      <w:r>
        <w:rPr>
          <w:b/>
        </w:rPr>
        <w:t>76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6F382E">
        <w:t>Concours officiels Jeu Provençal</w:t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  <w:t xml:space="preserve">  </w:t>
      </w:r>
      <w:r w:rsidRPr="00D73626">
        <w:t>64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6F382E">
        <w:t>Concours officiels Pétanque TC</w:t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>
        <w:t>225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6F382E">
        <w:t>Concours officiels Pétanque Promotion</w:t>
      </w:r>
      <w:r w:rsidRPr="006F382E">
        <w:tab/>
      </w:r>
      <w:r w:rsidRPr="006F382E">
        <w:tab/>
      </w:r>
      <w:r w:rsidRPr="006F382E">
        <w:tab/>
      </w:r>
      <w:r w:rsidRPr="006F382E">
        <w:tab/>
        <w:t xml:space="preserve">  </w:t>
      </w:r>
      <w:r>
        <w:t>51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6F382E">
        <w:t>Concours officiels Pétanque Féminine</w:t>
      </w:r>
      <w:r w:rsidRPr="006F382E">
        <w:tab/>
      </w:r>
      <w:r w:rsidRPr="006F382E">
        <w:tab/>
      </w:r>
      <w:r w:rsidRPr="006F382E">
        <w:tab/>
      </w:r>
      <w:r w:rsidRPr="006F382E">
        <w:tab/>
        <w:t xml:space="preserve">  46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6F382E">
        <w:t>Concours officiels Pétanque Vétéran</w:t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  <w:t xml:space="preserve">  </w:t>
      </w:r>
      <w:r>
        <w:t>62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6F382E">
        <w:t>Concours officiels Pétanque Junior</w:t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  <w:t xml:space="preserve">    1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6F382E">
        <w:t>Concours officiels Pétanque Cadet</w:t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  <w:t xml:space="preserve">    1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6F382E">
        <w:t>Concours officiels Pétanque Minime</w:t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  <w:t xml:space="preserve">    1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 w:rsidRPr="006F382E">
        <w:t>Sous total</w:t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>
        <w:rPr>
          <w:b/>
        </w:rPr>
        <w:t>451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6F382E">
        <w:t>Concours Pétanque « Club »</w:t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 w:rsidRPr="006F382E">
        <w:tab/>
      </w:r>
      <w:r>
        <w:t>192</w:t>
      </w: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>
        <w:t>Concours Pétanque « Amicaux »</w:t>
      </w:r>
      <w:r>
        <w:tab/>
      </w:r>
      <w:r>
        <w:tab/>
      </w:r>
      <w:r>
        <w:tab/>
      </w:r>
      <w:r>
        <w:tab/>
      </w:r>
      <w:r>
        <w:tab/>
        <w:t xml:space="preserve">  71</w:t>
      </w:r>
    </w:p>
    <w:p w:rsid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>
        <w:t>Concours Jeu Provençal « Amicaux »</w:t>
      </w:r>
      <w:r>
        <w:tab/>
      </w:r>
      <w:r>
        <w:tab/>
      </w:r>
      <w:r>
        <w:tab/>
      </w:r>
      <w:r>
        <w:tab/>
        <w:t xml:space="preserve">    5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>
        <w:t>Sous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626">
        <w:rPr>
          <w:b/>
        </w:rPr>
        <w:t>268</w:t>
      </w:r>
    </w:p>
    <w:p w:rsidR="002263F4" w:rsidRPr="006F382E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</w:p>
    <w:p w:rsidR="00B53E6C" w:rsidRPr="002263F4" w:rsidRDefault="002263F4" w:rsidP="00226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 w:rsidRPr="006F382E">
        <w:rPr>
          <w:b/>
        </w:rPr>
        <w:t>Total général</w:t>
      </w:r>
      <w:r w:rsidRPr="006F382E">
        <w:rPr>
          <w:b/>
        </w:rPr>
        <w:tab/>
      </w:r>
      <w:r w:rsidRPr="006F382E">
        <w:rPr>
          <w:b/>
        </w:rPr>
        <w:tab/>
      </w:r>
      <w:r w:rsidRPr="006F382E">
        <w:rPr>
          <w:b/>
        </w:rPr>
        <w:tab/>
      </w:r>
      <w:r w:rsidRPr="006F382E">
        <w:rPr>
          <w:b/>
        </w:rPr>
        <w:tab/>
      </w:r>
      <w:r w:rsidRPr="006F382E">
        <w:rPr>
          <w:b/>
        </w:rPr>
        <w:tab/>
      </w:r>
      <w:r w:rsidRPr="006F382E">
        <w:rPr>
          <w:b/>
        </w:rPr>
        <w:tab/>
      </w:r>
      <w:r w:rsidRPr="006F382E">
        <w:rPr>
          <w:b/>
        </w:rPr>
        <w:tab/>
      </w:r>
      <w:r w:rsidRPr="006F382E">
        <w:rPr>
          <w:b/>
        </w:rPr>
        <w:tab/>
      </w:r>
      <w:r>
        <w:rPr>
          <w:b/>
        </w:rPr>
        <w:t>89</w:t>
      </w:r>
      <w:r w:rsidR="00A42A31">
        <w:rPr>
          <w:b/>
        </w:rPr>
        <w:t>5</w:t>
      </w:r>
    </w:p>
    <w:sectPr w:rsidR="00B53E6C" w:rsidRPr="002263F4" w:rsidSect="004C21E4">
      <w:headerReference w:type="default" r:id="rId6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A0" w:rsidRDefault="00556AA0" w:rsidP="00EC31FB">
      <w:r>
        <w:separator/>
      </w:r>
    </w:p>
  </w:endnote>
  <w:endnote w:type="continuationSeparator" w:id="1">
    <w:p w:rsidR="00556AA0" w:rsidRDefault="00556AA0" w:rsidP="00EC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A0" w:rsidRDefault="00556AA0" w:rsidP="00EC31FB">
      <w:r>
        <w:separator/>
      </w:r>
    </w:p>
  </w:footnote>
  <w:footnote w:type="continuationSeparator" w:id="1">
    <w:p w:rsidR="00556AA0" w:rsidRDefault="00556AA0" w:rsidP="00EC3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4A" w:rsidRDefault="00EC31FB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263F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2A3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4434A" w:rsidRDefault="00556AA0">
    <w:pPr>
      <w:pStyle w:val="En-tt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F4"/>
    <w:rsid w:val="00065336"/>
    <w:rsid w:val="002263F4"/>
    <w:rsid w:val="00426B3D"/>
    <w:rsid w:val="00556AA0"/>
    <w:rsid w:val="00A42A31"/>
    <w:rsid w:val="00B07DF6"/>
    <w:rsid w:val="00C05FA3"/>
    <w:rsid w:val="00EC31FB"/>
    <w:rsid w:val="00FC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F4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63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En-tteCar">
    <w:name w:val="En-tête Car"/>
    <w:basedOn w:val="Policepardfaut"/>
    <w:link w:val="En-tte"/>
    <w:rsid w:val="002263F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226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2023-02-06T11:22:00Z</dcterms:created>
  <dcterms:modified xsi:type="dcterms:W3CDTF">2023-02-06T11:29:00Z</dcterms:modified>
</cp:coreProperties>
</file>