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17" w:rsidRPr="00D743FE" w:rsidRDefault="00734317" w:rsidP="00AB6CD2">
      <w:pPr>
        <w:shd w:val="clear" w:color="auto" w:fill="FBD4B4" w:themeFill="accent6" w:themeFillTint="66"/>
        <w:jc w:val="both"/>
        <w:rPr>
          <w:rFonts w:ascii="Times New Roman" w:hAnsi="Times New Roman"/>
        </w:rPr>
      </w:pPr>
      <w:r w:rsidRPr="00D743FE">
        <w:rPr>
          <w:rFonts w:ascii="Times New Roman" w:hAnsi="Times New Roman"/>
        </w:rPr>
        <w:t>Ce document qui vise à récapituler les « exploits » (il aurait récusé ce terme) accomplis par Bruno dans les concours de pétanque et de jeu provençal officiels ou amicaux et dans les concours de cartes du club relève presque de l’écran fumée.</w:t>
      </w:r>
    </w:p>
    <w:p w:rsidR="00D20804" w:rsidRPr="00D743FE" w:rsidRDefault="00734317" w:rsidP="00AB6CD2">
      <w:pPr>
        <w:shd w:val="clear" w:color="auto" w:fill="FBD4B4" w:themeFill="accent6" w:themeFillTint="66"/>
        <w:jc w:val="both"/>
        <w:rPr>
          <w:rFonts w:ascii="Times New Roman" w:hAnsi="Times New Roman"/>
        </w:rPr>
      </w:pPr>
      <w:r w:rsidRPr="00D743FE">
        <w:rPr>
          <w:rFonts w:ascii="Times New Roman" w:hAnsi="Times New Roman"/>
        </w:rPr>
        <w:t xml:space="preserve">Car certes, </w:t>
      </w:r>
      <w:r w:rsidR="009D3030" w:rsidRPr="00D743FE">
        <w:rPr>
          <w:rFonts w:ascii="Times New Roman" w:hAnsi="Times New Roman"/>
        </w:rPr>
        <w:t>il se défendait au jeu</w:t>
      </w:r>
      <w:r w:rsidR="00841D9E" w:rsidRPr="00D743FE">
        <w:rPr>
          <w:rFonts w:ascii="Times New Roman" w:hAnsi="Times New Roman"/>
        </w:rPr>
        <w:t xml:space="preserve"> (et il jouait avec les copains)</w:t>
      </w:r>
      <w:r w:rsidRPr="00D743FE">
        <w:rPr>
          <w:rFonts w:ascii="Times New Roman" w:hAnsi="Times New Roman"/>
        </w:rPr>
        <w:t>, mais le compartiment du jeu dans lequel il excellait c’était le don de soi.</w:t>
      </w:r>
    </w:p>
    <w:p w:rsidR="007742E3" w:rsidRPr="00D743FE" w:rsidRDefault="00734317" w:rsidP="00AB6CD2">
      <w:pPr>
        <w:shd w:val="clear" w:color="auto" w:fill="FBD4B4" w:themeFill="accent6" w:themeFillTint="66"/>
        <w:jc w:val="both"/>
        <w:rPr>
          <w:rFonts w:ascii="Times New Roman" w:hAnsi="Times New Roman"/>
        </w:rPr>
      </w:pPr>
      <w:r w:rsidRPr="00D743FE">
        <w:rPr>
          <w:rFonts w:ascii="Times New Roman" w:hAnsi="Times New Roman"/>
        </w:rPr>
        <w:t>En parcourant 21 ans de compte</w:t>
      </w:r>
      <w:r w:rsidR="00C110B0" w:rsidRPr="00D743FE">
        <w:rPr>
          <w:rFonts w:ascii="Times New Roman" w:hAnsi="Times New Roman"/>
        </w:rPr>
        <w:t>s</w:t>
      </w:r>
      <w:r w:rsidRPr="00D743FE">
        <w:rPr>
          <w:rFonts w:ascii="Times New Roman" w:hAnsi="Times New Roman"/>
        </w:rPr>
        <w:t xml:space="preserve"> rendus, on retrouve son nom des dizaines de fois en regard </w:t>
      </w:r>
      <w:r w:rsidR="0002662D" w:rsidRPr="00D743FE">
        <w:rPr>
          <w:rFonts w:ascii="Times New Roman" w:hAnsi="Times New Roman"/>
        </w:rPr>
        <w:t>d’actions</w:t>
      </w:r>
      <w:r w:rsidRPr="00D743FE">
        <w:rPr>
          <w:rFonts w:ascii="Times New Roman" w:hAnsi="Times New Roman"/>
        </w:rPr>
        <w:t xml:space="preserve"> de toute nature au service du club, de ses licenciés et de la pétanque. </w:t>
      </w:r>
      <w:r w:rsidR="0002662D" w:rsidRPr="00D743FE">
        <w:rPr>
          <w:rFonts w:ascii="Times New Roman" w:hAnsi="Times New Roman"/>
        </w:rPr>
        <w:t>Rien ne le rebutait. Il pouvait effectuer avec le même bonheur des taches manuelles de base ou non (la technique ne lui était pas étrangère) et des taches intellectuel</w:t>
      </w:r>
      <w:r w:rsidR="007742E3" w:rsidRPr="00D743FE">
        <w:rPr>
          <w:rFonts w:ascii="Times New Roman" w:hAnsi="Times New Roman"/>
        </w:rPr>
        <w:t>le</w:t>
      </w:r>
      <w:r w:rsidR="0002662D" w:rsidRPr="00D743FE">
        <w:rPr>
          <w:rFonts w:ascii="Times New Roman" w:hAnsi="Times New Roman"/>
        </w:rPr>
        <w:t xml:space="preserve">s </w:t>
      </w:r>
      <w:r w:rsidR="007742E3" w:rsidRPr="00D743FE">
        <w:rPr>
          <w:rFonts w:ascii="Times New Roman" w:hAnsi="Times New Roman"/>
        </w:rPr>
        <w:t>plus ou moins ardues</w:t>
      </w:r>
      <w:r w:rsidR="0002662D" w:rsidRPr="00D743FE">
        <w:rPr>
          <w:rFonts w:ascii="Times New Roman" w:hAnsi="Times New Roman"/>
        </w:rPr>
        <w:t>. Et bien sur il restera le « coach », poste difficile qu’il assura avec bonheur des années durant</w:t>
      </w:r>
      <w:r w:rsidR="009D3030" w:rsidRPr="00D743FE">
        <w:rPr>
          <w:rFonts w:ascii="Times New Roman" w:hAnsi="Times New Roman"/>
        </w:rPr>
        <w:t>.</w:t>
      </w:r>
    </w:p>
    <w:p w:rsidR="00E0249E" w:rsidRPr="00D743FE" w:rsidRDefault="009D3030" w:rsidP="00AB6CD2">
      <w:pPr>
        <w:shd w:val="clear" w:color="auto" w:fill="FBD4B4" w:themeFill="accent6" w:themeFillTint="66"/>
        <w:jc w:val="both"/>
        <w:rPr>
          <w:rFonts w:ascii="Times New Roman" w:hAnsi="Times New Roman"/>
        </w:rPr>
      </w:pPr>
      <w:r w:rsidRPr="00D743FE">
        <w:rPr>
          <w:rFonts w:ascii="Times New Roman" w:hAnsi="Times New Roman"/>
        </w:rPr>
        <w:t>Le bénévole « protée » en quelque sorte, une espèce rare et précieuse.</w:t>
      </w:r>
    </w:p>
    <w:p w:rsidR="009D3030" w:rsidRPr="007742E3" w:rsidRDefault="009D3030" w:rsidP="00AB6CD2">
      <w:pPr>
        <w:shd w:val="clear" w:color="auto" w:fill="FBD4B4" w:themeFill="accent6" w:themeFillTint="66"/>
        <w:jc w:val="both"/>
        <w:rPr>
          <w:rFonts w:ascii="Times New Roman" w:hAnsi="Times New Roman"/>
          <w:sz w:val="22"/>
          <w:szCs w:val="22"/>
        </w:rPr>
      </w:pPr>
    </w:p>
    <w:p w:rsidR="009D3030" w:rsidRPr="00C110B0" w:rsidRDefault="007742E3" w:rsidP="00AB6CD2">
      <w:pPr>
        <w:shd w:val="clear" w:color="auto" w:fill="FBD4B4" w:themeFill="accent6" w:themeFillTint="66"/>
        <w:jc w:val="center"/>
        <w:rPr>
          <w:rFonts w:ascii="Times New Roman" w:hAnsi="Times New Roman"/>
          <w:b/>
          <w:smallCaps/>
          <w:sz w:val="22"/>
          <w:szCs w:val="22"/>
        </w:rPr>
      </w:pPr>
      <w:r w:rsidRPr="00C110B0">
        <w:rPr>
          <w:rFonts w:ascii="Times New Roman" w:hAnsi="Times New Roman"/>
          <w:b/>
          <w:smallCaps/>
          <w:sz w:val="22"/>
          <w:szCs w:val="22"/>
        </w:rPr>
        <w:t>Le palmarès</w:t>
      </w:r>
    </w:p>
    <w:p w:rsidR="007742E3" w:rsidRPr="007742E3" w:rsidRDefault="007742E3" w:rsidP="00AB6CD2">
      <w:pPr>
        <w:shd w:val="clear" w:color="auto" w:fill="FBD4B4" w:themeFill="accent6" w:themeFillTint="66"/>
        <w:jc w:val="center"/>
        <w:rPr>
          <w:rFonts w:ascii="Times New Roman" w:hAnsi="Times New Roman"/>
          <w:sz w:val="22"/>
          <w:szCs w:val="22"/>
        </w:rPr>
      </w:pP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- 2</w:t>
      </w:r>
      <w:r w:rsidRPr="007742E3">
        <w:rPr>
          <w:rFonts w:ascii="Times New Roman" w:hAnsi="Times New Roman"/>
          <w:vertAlign w:val="superscript"/>
        </w:rPr>
        <w:t>ème</w:t>
      </w:r>
      <w:r>
        <w:rPr>
          <w:rFonts w:ascii="Times New Roman" w:hAnsi="Times New Roman"/>
        </w:rPr>
        <w:t xml:space="preserve"> du concours de Tarot 1997</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- 2</w:t>
      </w:r>
      <w:r w:rsidRPr="007742E3">
        <w:rPr>
          <w:rFonts w:ascii="Times New Roman" w:hAnsi="Times New Roman"/>
          <w:vertAlign w:val="superscript"/>
        </w:rPr>
        <w:t>ème</w:t>
      </w:r>
      <w:r>
        <w:rPr>
          <w:rFonts w:ascii="Times New Roman" w:hAnsi="Times New Roman"/>
        </w:rPr>
        <w:t xml:space="preserve"> du concours de belote 1999 avec Jean-Marie Bily</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Vainqueur du Complémentaire du Tête à tête club 2000</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xml:space="preserve">- Vainqueur du complémentaire du Championnat de l’Essonne Dirigeants 2000 avec </w:t>
      </w:r>
      <w:r w:rsidRPr="007742E3">
        <w:rPr>
          <w:rFonts w:ascii="Times New Roman" w:hAnsi="Times New Roman"/>
        </w:rPr>
        <w:t>Alain Dieu et Serge Trives</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Finaliste de la Super Mêlée 2000 avec Cyril Fournier</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- 2</w:t>
      </w:r>
      <w:r w:rsidRPr="007742E3">
        <w:rPr>
          <w:rFonts w:ascii="Times New Roman" w:hAnsi="Times New Roman"/>
          <w:vertAlign w:val="superscript"/>
        </w:rPr>
        <w:t>ème</w:t>
      </w:r>
      <w:r>
        <w:rPr>
          <w:rFonts w:ascii="Times New Roman" w:hAnsi="Times New Roman"/>
        </w:rPr>
        <w:t xml:space="preserve"> du concours de Tarot 2000</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Qualifié pour la Finale Essonne Doublette Senior Pétanque 2001 avec Robert Bourneix</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Vainqueur de la Super Mêlée 2001 avec Veasna Prim</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- 2</w:t>
      </w:r>
      <w:r w:rsidRPr="007742E3">
        <w:rPr>
          <w:rFonts w:ascii="Times New Roman" w:hAnsi="Times New Roman"/>
          <w:vertAlign w:val="superscript"/>
        </w:rPr>
        <w:t>ème</w:t>
      </w:r>
      <w:r>
        <w:rPr>
          <w:rFonts w:ascii="Times New Roman" w:hAnsi="Times New Roman"/>
        </w:rPr>
        <w:t xml:space="preserve"> du concours de Tarot 2002</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½ finaliste du Championnat de l’Essonne Tête à tête Jeu provençal 2002</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Finaliste du 2</w:t>
      </w:r>
      <w:r w:rsidRPr="007742E3">
        <w:rPr>
          <w:rFonts w:ascii="Times New Roman" w:hAnsi="Times New Roman"/>
          <w:vertAlign w:val="superscript"/>
        </w:rPr>
        <w:t>ème</w:t>
      </w:r>
      <w:r>
        <w:rPr>
          <w:rFonts w:ascii="Times New Roman" w:hAnsi="Times New Roman"/>
        </w:rPr>
        <w:t xml:space="preserve"> concours du Téléthon 200</w:t>
      </w:r>
      <w:r w:rsidR="00C110B0">
        <w:rPr>
          <w:rFonts w:ascii="Times New Roman" w:hAnsi="Times New Roman"/>
        </w:rPr>
        <w:t>3</w:t>
      </w:r>
      <w:r>
        <w:rPr>
          <w:rFonts w:ascii="Times New Roman" w:hAnsi="Times New Roman"/>
        </w:rPr>
        <w:t xml:space="preserve"> avec Christine Lepeigneux</w:t>
      </w:r>
    </w:p>
    <w:p w:rsidR="007742E3" w:rsidRDefault="007742E3" w:rsidP="00AB6CD2">
      <w:pPr>
        <w:shd w:val="clear" w:color="auto" w:fill="FBD4B4" w:themeFill="accent6" w:themeFillTint="66"/>
        <w:jc w:val="both"/>
        <w:rPr>
          <w:rFonts w:ascii="Times New Roman" w:hAnsi="Times New Roman"/>
        </w:rPr>
      </w:pPr>
      <w:r>
        <w:rPr>
          <w:rFonts w:ascii="Times New Roman" w:hAnsi="Times New Roman"/>
        </w:rPr>
        <w:t xml:space="preserve">- </w:t>
      </w:r>
      <w:r w:rsidR="00435F38">
        <w:rPr>
          <w:rFonts w:ascii="Times New Roman" w:hAnsi="Times New Roman"/>
        </w:rPr>
        <w:t>2</w:t>
      </w:r>
      <w:r w:rsidR="00435F38" w:rsidRPr="00435F38">
        <w:rPr>
          <w:rFonts w:ascii="Times New Roman" w:hAnsi="Times New Roman"/>
          <w:vertAlign w:val="superscript"/>
        </w:rPr>
        <w:t>ème</w:t>
      </w:r>
      <w:r w:rsidR="00435F38">
        <w:rPr>
          <w:rFonts w:ascii="Times New Roman" w:hAnsi="Times New Roman"/>
        </w:rPr>
        <w:t xml:space="preserve"> du concours de Belote 2004 avec José Gutierrez</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Vainqueur du concours de Tarot 2004</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¼ de finaliste du Championnat de l’Essonne Tête à tête Jeu provençal 2004</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¼ de finaliste du Championnat de l’Essonne Triplette Promotion 2004 avec Didier Gardet et Jean-Marc Michelet</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Médaille de bronze du Comité de l’Essonne de la FFPJP en 2004</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Vainqueur du « Rapido » du 13.05.2005 avec Didier Gardet</w:t>
      </w:r>
    </w:p>
    <w:p w:rsidR="00435F38" w:rsidRDefault="00435F38" w:rsidP="00AB6CD2">
      <w:pPr>
        <w:shd w:val="clear" w:color="auto" w:fill="FBD4B4" w:themeFill="accent6" w:themeFillTint="66"/>
        <w:jc w:val="both"/>
        <w:rPr>
          <w:rFonts w:ascii="Times New Roman" w:hAnsi="Times New Roman"/>
        </w:rPr>
      </w:pPr>
      <w:r>
        <w:rPr>
          <w:rFonts w:ascii="Times New Roman" w:hAnsi="Times New Roman"/>
        </w:rPr>
        <w:t>- 1/8</w:t>
      </w:r>
      <w:r w:rsidRPr="00435F38">
        <w:rPr>
          <w:rFonts w:ascii="Times New Roman" w:hAnsi="Times New Roman"/>
          <w:vertAlign w:val="superscript"/>
        </w:rPr>
        <w:t>ème</w:t>
      </w:r>
      <w:r>
        <w:rPr>
          <w:rFonts w:ascii="Times New Roman" w:hAnsi="Times New Roman"/>
        </w:rPr>
        <w:t xml:space="preserve"> de finaliste du Championnat de l’Essonne Triplette Jeu provençal 2005 avec Jean-Claude Leprêtre et Pierre Barles</w:t>
      </w:r>
    </w:p>
    <w:p w:rsidR="00435F38" w:rsidRDefault="00C110B0" w:rsidP="00AB6CD2">
      <w:pPr>
        <w:shd w:val="clear" w:color="auto" w:fill="FBD4B4" w:themeFill="accent6" w:themeFillTint="66"/>
        <w:jc w:val="both"/>
        <w:rPr>
          <w:rFonts w:ascii="Times New Roman" w:hAnsi="Times New Roman"/>
        </w:rPr>
      </w:pPr>
      <w:r>
        <w:rPr>
          <w:rFonts w:ascii="Times New Roman" w:hAnsi="Times New Roman"/>
        </w:rPr>
        <w:t>- Qualifié pour la Finale d</w:t>
      </w:r>
      <w:r w:rsidR="00435F38">
        <w:rPr>
          <w:rFonts w:ascii="Times New Roman" w:hAnsi="Times New Roman"/>
        </w:rPr>
        <w:t xml:space="preserve">e Ligue </w:t>
      </w:r>
      <w:r w:rsidR="00841D9E">
        <w:rPr>
          <w:rFonts w:ascii="Times New Roman" w:hAnsi="Times New Roman"/>
        </w:rPr>
        <w:t>Triplette</w:t>
      </w:r>
      <w:r w:rsidR="00435F38">
        <w:rPr>
          <w:rFonts w:ascii="Times New Roman" w:hAnsi="Times New Roman"/>
        </w:rPr>
        <w:t xml:space="preserve"> Jeu provençal 2005 avec </w:t>
      </w:r>
      <w:r w:rsidR="00841D9E">
        <w:rPr>
          <w:rFonts w:ascii="Times New Roman" w:hAnsi="Times New Roman"/>
        </w:rPr>
        <w:t>Jean-Claude</w:t>
      </w:r>
      <w:r w:rsidR="00435F38">
        <w:rPr>
          <w:rFonts w:ascii="Times New Roman" w:hAnsi="Times New Roman"/>
        </w:rPr>
        <w:t xml:space="preserve"> Leprêtre et Dan Coulangeon</w:t>
      </w:r>
    </w:p>
    <w:p w:rsidR="00841D9E" w:rsidRDefault="00841D9E" w:rsidP="00AB6CD2">
      <w:pPr>
        <w:shd w:val="clear" w:color="auto" w:fill="FBD4B4" w:themeFill="accent6" w:themeFillTint="66"/>
        <w:jc w:val="both"/>
        <w:rPr>
          <w:rFonts w:ascii="Times New Roman" w:hAnsi="Times New Roman"/>
        </w:rPr>
      </w:pPr>
      <w:r>
        <w:rPr>
          <w:rFonts w:ascii="Times New Roman" w:hAnsi="Times New Roman"/>
        </w:rPr>
        <w:t>- Finaliste du Complémentaire de la Super Mêlée 2005 avec Alain Fages</w:t>
      </w:r>
    </w:p>
    <w:p w:rsidR="00841D9E" w:rsidRDefault="00841D9E" w:rsidP="00AB6CD2">
      <w:pPr>
        <w:shd w:val="clear" w:color="auto" w:fill="FBD4B4" w:themeFill="accent6" w:themeFillTint="66"/>
        <w:jc w:val="both"/>
        <w:rPr>
          <w:rFonts w:ascii="Times New Roman" w:hAnsi="Times New Roman"/>
        </w:rPr>
      </w:pPr>
      <w:r>
        <w:rPr>
          <w:rFonts w:ascii="Times New Roman" w:hAnsi="Times New Roman"/>
        </w:rPr>
        <w:t>- 3</w:t>
      </w:r>
      <w:r w:rsidRPr="00841D9E">
        <w:rPr>
          <w:rFonts w:ascii="Times New Roman" w:hAnsi="Times New Roman"/>
          <w:vertAlign w:val="superscript"/>
        </w:rPr>
        <w:t>ème</w:t>
      </w:r>
      <w:r>
        <w:rPr>
          <w:rFonts w:ascii="Times New Roman" w:hAnsi="Times New Roman"/>
        </w:rPr>
        <w:t xml:space="preserve"> du concours de Belote 2006 av</w:t>
      </w:r>
      <w:r w:rsidR="00C110B0">
        <w:rPr>
          <w:rFonts w:ascii="Times New Roman" w:hAnsi="Times New Roman"/>
        </w:rPr>
        <w:t>e</w:t>
      </w:r>
      <w:r>
        <w:rPr>
          <w:rFonts w:ascii="Times New Roman" w:hAnsi="Times New Roman"/>
        </w:rPr>
        <w:t>c José Gutierrez</w:t>
      </w:r>
    </w:p>
    <w:p w:rsidR="00841D9E" w:rsidRDefault="00841D9E" w:rsidP="00AB6CD2">
      <w:pPr>
        <w:shd w:val="clear" w:color="auto" w:fill="FBD4B4" w:themeFill="accent6" w:themeFillTint="66"/>
        <w:jc w:val="both"/>
        <w:rPr>
          <w:rFonts w:ascii="Times New Roman" w:hAnsi="Times New Roman"/>
        </w:rPr>
      </w:pPr>
      <w:r>
        <w:rPr>
          <w:rFonts w:ascii="Times New Roman" w:hAnsi="Times New Roman"/>
        </w:rPr>
        <w:t>- 1/8</w:t>
      </w:r>
      <w:r w:rsidRPr="00841D9E">
        <w:rPr>
          <w:rFonts w:ascii="Times New Roman" w:hAnsi="Times New Roman"/>
          <w:vertAlign w:val="superscript"/>
        </w:rPr>
        <w:t>ème</w:t>
      </w:r>
      <w:r>
        <w:rPr>
          <w:rFonts w:ascii="Times New Roman" w:hAnsi="Times New Roman"/>
        </w:rPr>
        <w:t xml:space="preserve"> de finaliste du Championnat de l’Essonne Triplette Jeu provençal 2006 avec Joëlle et Didier Jumel</w:t>
      </w:r>
    </w:p>
    <w:p w:rsidR="00841D9E" w:rsidRDefault="00841D9E" w:rsidP="00AB6CD2">
      <w:pPr>
        <w:shd w:val="clear" w:color="auto" w:fill="FBD4B4" w:themeFill="accent6" w:themeFillTint="66"/>
        <w:jc w:val="both"/>
        <w:rPr>
          <w:rFonts w:ascii="Times New Roman" w:hAnsi="Times New Roman"/>
        </w:rPr>
      </w:pPr>
      <w:r>
        <w:rPr>
          <w:rFonts w:ascii="Times New Roman" w:hAnsi="Times New Roman"/>
        </w:rPr>
        <w:t>- 1/8</w:t>
      </w:r>
      <w:r w:rsidRPr="00841D9E">
        <w:rPr>
          <w:rFonts w:ascii="Times New Roman" w:hAnsi="Times New Roman"/>
          <w:vertAlign w:val="superscript"/>
        </w:rPr>
        <w:t>ème</w:t>
      </w:r>
      <w:r>
        <w:rPr>
          <w:rFonts w:ascii="Times New Roman" w:hAnsi="Times New Roman"/>
        </w:rPr>
        <w:t xml:space="preserve"> de finaliste du Championnat d e l’Essonne Triplette Mixte 2006 avec Christiane Délas et Jean-Claude Crinier</w:t>
      </w:r>
    </w:p>
    <w:p w:rsidR="00047B99" w:rsidRDefault="00047B99" w:rsidP="00AB6CD2">
      <w:pPr>
        <w:shd w:val="clear" w:color="auto" w:fill="FBD4B4" w:themeFill="accent6" w:themeFillTint="66"/>
        <w:jc w:val="both"/>
        <w:rPr>
          <w:rFonts w:ascii="Times New Roman" w:hAnsi="Times New Roman"/>
        </w:rPr>
      </w:pPr>
      <w:r>
        <w:rPr>
          <w:rFonts w:ascii="Times New Roman" w:hAnsi="Times New Roman"/>
        </w:rPr>
        <w:t xml:space="preserve">- ¼ de finaliste du Championnat de l’Essonne Doublette Jeu provençal </w:t>
      </w:r>
      <w:r w:rsidR="00C110B0">
        <w:rPr>
          <w:rFonts w:ascii="Times New Roman" w:hAnsi="Times New Roman"/>
        </w:rPr>
        <w:t xml:space="preserve">2007 </w:t>
      </w:r>
      <w:r>
        <w:rPr>
          <w:rFonts w:ascii="Times New Roman" w:hAnsi="Times New Roman"/>
        </w:rPr>
        <w:t>avec Aziz Amessis</w:t>
      </w:r>
    </w:p>
    <w:p w:rsidR="00047B99" w:rsidRDefault="00047B99" w:rsidP="00AB6CD2">
      <w:pPr>
        <w:shd w:val="clear" w:color="auto" w:fill="FBD4B4" w:themeFill="accent6" w:themeFillTint="66"/>
        <w:jc w:val="both"/>
        <w:rPr>
          <w:rFonts w:ascii="Times New Roman" w:hAnsi="Times New Roman"/>
        </w:rPr>
      </w:pPr>
      <w:r>
        <w:rPr>
          <w:rFonts w:ascii="Times New Roman" w:hAnsi="Times New Roman"/>
        </w:rPr>
        <w:t>- Vainqueur du concours de Belote 2008 avec José Gutierrez</w:t>
      </w:r>
    </w:p>
    <w:p w:rsidR="00047B99" w:rsidRDefault="00047B99" w:rsidP="00AB6CD2">
      <w:pPr>
        <w:shd w:val="clear" w:color="auto" w:fill="FBD4B4" w:themeFill="accent6" w:themeFillTint="66"/>
        <w:jc w:val="both"/>
        <w:rPr>
          <w:rFonts w:ascii="Times New Roman" w:hAnsi="Times New Roman"/>
        </w:rPr>
      </w:pPr>
      <w:r>
        <w:rPr>
          <w:rFonts w:ascii="Times New Roman" w:hAnsi="Times New Roman"/>
        </w:rPr>
        <w:t>- 1/8</w:t>
      </w:r>
      <w:r w:rsidRPr="00047B99">
        <w:rPr>
          <w:rFonts w:ascii="Times New Roman" w:hAnsi="Times New Roman"/>
          <w:vertAlign w:val="superscript"/>
        </w:rPr>
        <w:t>ème</w:t>
      </w:r>
      <w:r>
        <w:rPr>
          <w:rFonts w:ascii="Times New Roman" w:hAnsi="Times New Roman"/>
        </w:rPr>
        <w:t xml:space="preserve"> </w:t>
      </w:r>
      <w:r w:rsidR="00C110B0">
        <w:rPr>
          <w:rFonts w:ascii="Times New Roman" w:hAnsi="Times New Roman"/>
        </w:rPr>
        <w:t>de finaliste du Championnat de l’Essonne Triplette Jeu provençal 2008 avec José Gutierrez et Aziz Amessis</w:t>
      </w:r>
    </w:p>
    <w:p w:rsidR="00C110B0" w:rsidRDefault="00C110B0" w:rsidP="00AB6CD2">
      <w:pPr>
        <w:shd w:val="clear" w:color="auto" w:fill="FBD4B4" w:themeFill="accent6" w:themeFillTint="66"/>
        <w:jc w:val="both"/>
        <w:rPr>
          <w:rFonts w:ascii="Times New Roman" w:hAnsi="Times New Roman"/>
        </w:rPr>
      </w:pPr>
      <w:r>
        <w:rPr>
          <w:rFonts w:ascii="Times New Roman" w:hAnsi="Times New Roman"/>
        </w:rPr>
        <w:t>- Vainqueur du concours de Belote 2009 avec José Gutierrez</w:t>
      </w:r>
    </w:p>
    <w:p w:rsidR="00C110B0" w:rsidRDefault="00C110B0" w:rsidP="00AB6CD2">
      <w:pPr>
        <w:shd w:val="clear" w:color="auto" w:fill="FBD4B4" w:themeFill="accent6" w:themeFillTint="66"/>
        <w:jc w:val="both"/>
        <w:rPr>
          <w:rFonts w:ascii="Times New Roman" w:hAnsi="Times New Roman"/>
        </w:rPr>
      </w:pPr>
      <w:r>
        <w:rPr>
          <w:rFonts w:ascii="Times New Roman" w:hAnsi="Times New Roman"/>
        </w:rPr>
        <w:t>- 1/</w:t>
      </w:r>
      <w:r w:rsidR="00D20804">
        <w:rPr>
          <w:rFonts w:ascii="Times New Roman" w:hAnsi="Times New Roman"/>
        </w:rPr>
        <w:t>16</w:t>
      </w:r>
      <w:r w:rsidRPr="00C110B0">
        <w:rPr>
          <w:rFonts w:ascii="Times New Roman" w:hAnsi="Times New Roman"/>
          <w:vertAlign w:val="superscript"/>
        </w:rPr>
        <w:t>ème</w:t>
      </w:r>
      <w:r>
        <w:rPr>
          <w:rFonts w:ascii="Times New Roman" w:hAnsi="Times New Roman"/>
        </w:rPr>
        <w:t xml:space="preserve"> de finaliste du Championnat de l’Essonne Triplette Mixte 2009 avec Régine Salvagnac et Jean-Louis Prot</w:t>
      </w:r>
    </w:p>
    <w:p w:rsidR="00C110B0" w:rsidRDefault="00C110B0" w:rsidP="00AB6CD2">
      <w:pPr>
        <w:shd w:val="clear" w:color="auto" w:fill="FBD4B4" w:themeFill="accent6" w:themeFillTint="66"/>
        <w:jc w:val="both"/>
        <w:rPr>
          <w:rFonts w:ascii="Times New Roman" w:hAnsi="Times New Roman"/>
        </w:rPr>
      </w:pPr>
      <w:r>
        <w:rPr>
          <w:rFonts w:ascii="Times New Roman" w:hAnsi="Times New Roman"/>
        </w:rPr>
        <w:t>- 2</w:t>
      </w:r>
      <w:r w:rsidRPr="00C110B0">
        <w:rPr>
          <w:rFonts w:ascii="Times New Roman" w:hAnsi="Times New Roman"/>
          <w:vertAlign w:val="superscript"/>
        </w:rPr>
        <w:t>ème</w:t>
      </w:r>
      <w:r>
        <w:rPr>
          <w:rFonts w:ascii="Times New Roman" w:hAnsi="Times New Roman"/>
        </w:rPr>
        <w:t xml:space="preserve"> du concours de Belote 2011 avec Raynald Leduc</w:t>
      </w:r>
    </w:p>
    <w:p w:rsidR="00C110B0" w:rsidRDefault="00D20804" w:rsidP="00AB6CD2">
      <w:pPr>
        <w:shd w:val="clear" w:color="auto" w:fill="FBD4B4" w:themeFill="accent6" w:themeFillTint="66"/>
        <w:jc w:val="both"/>
        <w:rPr>
          <w:rFonts w:ascii="Times New Roman" w:hAnsi="Times New Roman"/>
        </w:rPr>
      </w:pPr>
      <w:r>
        <w:rPr>
          <w:rFonts w:ascii="Times New Roman" w:hAnsi="Times New Roman"/>
        </w:rPr>
        <w:t>- Fina</w:t>
      </w:r>
      <w:r w:rsidR="00C110B0">
        <w:rPr>
          <w:rFonts w:ascii="Times New Roman" w:hAnsi="Times New Roman"/>
        </w:rPr>
        <w:t>liste du concours « Orange » du Beaujolais Nouveau 2011 avec Roger Bailly</w:t>
      </w:r>
    </w:p>
    <w:p w:rsidR="00C110B0" w:rsidRPr="007742E3" w:rsidRDefault="00C110B0" w:rsidP="00AB6CD2">
      <w:pPr>
        <w:shd w:val="clear" w:color="auto" w:fill="FBD4B4" w:themeFill="accent6" w:themeFillTint="66"/>
        <w:jc w:val="both"/>
        <w:rPr>
          <w:rFonts w:ascii="Times New Roman" w:hAnsi="Times New Roman"/>
        </w:rPr>
      </w:pPr>
      <w:r>
        <w:rPr>
          <w:rFonts w:ascii="Times New Roman" w:hAnsi="Times New Roman"/>
        </w:rPr>
        <w:t>- Vainqueur du con cours de Tarot 2013</w:t>
      </w:r>
    </w:p>
    <w:sectPr w:rsidR="00C110B0" w:rsidRPr="007742E3" w:rsidSect="00C110B0">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0B8" w:rsidRDefault="00A530B8" w:rsidP="00047B99">
      <w:r>
        <w:separator/>
      </w:r>
    </w:p>
  </w:endnote>
  <w:endnote w:type="continuationSeparator" w:id="1">
    <w:p w:rsidR="00A530B8" w:rsidRDefault="00A530B8" w:rsidP="00047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0B8" w:rsidRDefault="00A530B8" w:rsidP="00047B99">
      <w:r>
        <w:separator/>
      </w:r>
    </w:p>
  </w:footnote>
  <w:footnote w:type="continuationSeparator" w:id="1">
    <w:p w:rsidR="00A530B8" w:rsidRDefault="00A530B8" w:rsidP="00047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734317"/>
    <w:rsid w:val="0002662D"/>
    <w:rsid w:val="00047B99"/>
    <w:rsid w:val="001A754E"/>
    <w:rsid w:val="002D023B"/>
    <w:rsid w:val="00435F38"/>
    <w:rsid w:val="00734317"/>
    <w:rsid w:val="007742E3"/>
    <w:rsid w:val="00841D9E"/>
    <w:rsid w:val="009D3030"/>
    <w:rsid w:val="00A530B8"/>
    <w:rsid w:val="00AB6CD2"/>
    <w:rsid w:val="00B41BDF"/>
    <w:rsid w:val="00BF753B"/>
    <w:rsid w:val="00C110B0"/>
    <w:rsid w:val="00CD25C7"/>
    <w:rsid w:val="00D20804"/>
    <w:rsid w:val="00D743FE"/>
    <w:rsid w:val="00D826D0"/>
    <w:rsid w:val="00E024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C7"/>
    <w:rPr>
      <w:rFonts w:ascii="Arial"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47B99"/>
    <w:pPr>
      <w:tabs>
        <w:tab w:val="center" w:pos="4536"/>
        <w:tab w:val="right" w:pos="9072"/>
      </w:tabs>
    </w:pPr>
  </w:style>
  <w:style w:type="character" w:customStyle="1" w:styleId="En-tteCar">
    <w:name w:val="En-tête Car"/>
    <w:basedOn w:val="Policepardfaut"/>
    <w:link w:val="En-tte"/>
    <w:uiPriority w:val="99"/>
    <w:semiHidden/>
    <w:rsid w:val="00047B99"/>
    <w:rPr>
      <w:rFonts w:ascii="Arial" w:hAnsi="Arial"/>
      <w:sz w:val="24"/>
      <w:szCs w:val="24"/>
    </w:rPr>
  </w:style>
  <w:style w:type="paragraph" w:styleId="Pieddepage">
    <w:name w:val="footer"/>
    <w:basedOn w:val="Normal"/>
    <w:link w:val="PieddepageCar"/>
    <w:uiPriority w:val="99"/>
    <w:semiHidden/>
    <w:unhideWhenUsed/>
    <w:rsid w:val="00047B99"/>
    <w:pPr>
      <w:tabs>
        <w:tab w:val="center" w:pos="4536"/>
        <w:tab w:val="right" w:pos="9072"/>
      </w:tabs>
    </w:pPr>
  </w:style>
  <w:style w:type="character" w:customStyle="1" w:styleId="PieddepageCar">
    <w:name w:val="Pied de page Car"/>
    <w:basedOn w:val="Policepardfaut"/>
    <w:link w:val="Pieddepage"/>
    <w:uiPriority w:val="99"/>
    <w:semiHidden/>
    <w:rsid w:val="00047B99"/>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685C-07BB-4999-9F8A-58BD80B0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FAGES</dc:creator>
  <cp:lastModifiedBy>Alain FAGES</cp:lastModifiedBy>
  <cp:revision>8</cp:revision>
  <cp:lastPrinted>2016-08-26T15:03:00Z</cp:lastPrinted>
  <dcterms:created xsi:type="dcterms:W3CDTF">2016-08-26T14:05:00Z</dcterms:created>
  <dcterms:modified xsi:type="dcterms:W3CDTF">2016-08-26T15:11:00Z</dcterms:modified>
</cp:coreProperties>
</file>