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9B" w:rsidRPr="00C95B49" w:rsidRDefault="00D6489B" w:rsidP="00C95B49">
      <w:pPr>
        <w:jc w:val="center"/>
        <w:rPr>
          <w:b/>
          <w:sz w:val="32"/>
          <w:szCs w:val="32"/>
        </w:rPr>
      </w:pPr>
      <w:r w:rsidRPr="00C95B49">
        <w:rPr>
          <w:b/>
          <w:sz w:val="32"/>
          <w:szCs w:val="32"/>
        </w:rPr>
        <w:t xml:space="preserve">REUNION DU C.A LE </w:t>
      </w:r>
      <w:r w:rsidR="005C0F7E">
        <w:rPr>
          <w:b/>
          <w:sz w:val="32"/>
          <w:szCs w:val="32"/>
        </w:rPr>
        <w:t>27</w:t>
      </w:r>
      <w:r w:rsidR="00882B6A">
        <w:rPr>
          <w:b/>
          <w:sz w:val="32"/>
          <w:szCs w:val="32"/>
        </w:rPr>
        <w:t>/</w:t>
      </w:r>
      <w:r w:rsidR="005C0F7E">
        <w:rPr>
          <w:b/>
          <w:sz w:val="32"/>
          <w:szCs w:val="32"/>
        </w:rPr>
        <w:t>11</w:t>
      </w:r>
      <w:r w:rsidRPr="00C95B49">
        <w:rPr>
          <w:b/>
          <w:sz w:val="32"/>
          <w:szCs w:val="32"/>
        </w:rPr>
        <w:t>/2013</w:t>
      </w:r>
    </w:p>
    <w:p w:rsidR="00D6489B" w:rsidRDefault="00D6489B" w:rsidP="00D6489B">
      <w:r>
        <w:t>Objet : réunion C.A  USCES au club house</w:t>
      </w:r>
    </w:p>
    <w:p w:rsidR="00D6489B" w:rsidRDefault="00D6489B" w:rsidP="00D6489B">
      <w:r>
        <w:t xml:space="preserve">Présents : </w:t>
      </w:r>
      <w:proofErr w:type="spellStart"/>
      <w:r>
        <w:t>Vaudrel</w:t>
      </w:r>
      <w:proofErr w:type="spellEnd"/>
      <w:r>
        <w:t xml:space="preserve"> </w:t>
      </w:r>
      <w:r w:rsidR="00F2113E">
        <w:t xml:space="preserve"> Christophe</w:t>
      </w:r>
      <w:r>
        <w:t xml:space="preserve"> </w:t>
      </w:r>
      <w:r w:rsidR="00F2113E">
        <w:t>–</w:t>
      </w:r>
      <w:r>
        <w:t xml:space="preserve"> Caro</w:t>
      </w:r>
      <w:r w:rsidR="00F2113E">
        <w:t xml:space="preserve"> Joël</w:t>
      </w:r>
      <w:r>
        <w:t xml:space="preserve"> – </w:t>
      </w:r>
      <w:proofErr w:type="spellStart"/>
      <w:r>
        <w:t>Laterrière</w:t>
      </w:r>
      <w:proofErr w:type="spellEnd"/>
      <w:r w:rsidR="00F2113E">
        <w:t xml:space="preserve"> Philippe</w:t>
      </w:r>
      <w:r>
        <w:t>– Rivière</w:t>
      </w:r>
      <w:r w:rsidR="00F2113E">
        <w:t xml:space="preserve"> Christian</w:t>
      </w:r>
      <w:r>
        <w:t xml:space="preserve"> – </w:t>
      </w:r>
      <w:proofErr w:type="spellStart"/>
      <w:r>
        <w:t>Leperlier</w:t>
      </w:r>
      <w:proofErr w:type="spellEnd"/>
      <w:r>
        <w:t xml:space="preserve"> Henri Paul –</w:t>
      </w:r>
      <w:proofErr w:type="spellStart"/>
      <w:r w:rsidR="008066AD">
        <w:t>Ca</w:t>
      </w:r>
      <w:r w:rsidR="00F2113E">
        <w:t>l</w:t>
      </w:r>
      <w:r w:rsidR="008066AD">
        <w:t>limoutou</w:t>
      </w:r>
      <w:proofErr w:type="spellEnd"/>
      <w:r w:rsidR="00F2113E">
        <w:t xml:space="preserve"> </w:t>
      </w:r>
      <w:proofErr w:type="spellStart"/>
      <w:r w:rsidR="00F2113E">
        <w:t>Mimose</w:t>
      </w:r>
      <w:proofErr w:type="spellEnd"/>
      <w:r w:rsidR="00F2113E">
        <w:t xml:space="preserve"> </w:t>
      </w:r>
      <w:r w:rsidR="008066AD">
        <w:t xml:space="preserve"> – </w:t>
      </w:r>
      <w:proofErr w:type="spellStart"/>
      <w:r w:rsidR="008066AD">
        <w:t>Sery</w:t>
      </w:r>
      <w:proofErr w:type="spellEnd"/>
      <w:r w:rsidR="00F2113E">
        <w:t xml:space="preserve"> Fabien- </w:t>
      </w:r>
      <w:proofErr w:type="spellStart"/>
      <w:r w:rsidR="005C0F7E">
        <w:t>Lallier</w:t>
      </w:r>
      <w:proofErr w:type="spellEnd"/>
      <w:r w:rsidR="00F2113E">
        <w:t xml:space="preserve"> Franck</w:t>
      </w:r>
      <w:r w:rsidR="005C0F7E" w:rsidRPr="005C0F7E">
        <w:t xml:space="preserve"> </w:t>
      </w:r>
      <w:r w:rsidR="005C0F7E">
        <w:t xml:space="preserve">– </w:t>
      </w:r>
      <w:proofErr w:type="spellStart"/>
      <w:r w:rsidR="005C0F7E">
        <w:t>Leperlier</w:t>
      </w:r>
      <w:proofErr w:type="spellEnd"/>
      <w:r w:rsidR="005C0F7E">
        <w:t xml:space="preserve"> M. Josée</w:t>
      </w:r>
    </w:p>
    <w:p w:rsidR="00C95B49" w:rsidRDefault="00D6489B" w:rsidP="00D6489B">
      <w:r>
        <w:t>A</w:t>
      </w:r>
      <w:r w:rsidR="002F29D2">
        <w:t>bsents</w:t>
      </w:r>
      <w:r w:rsidR="008066AD">
        <w:t> :</w:t>
      </w:r>
      <w:proofErr w:type="gramStart"/>
      <w:r w:rsidR="002F29D2">
        <w:t> </w:t>
      </w:r>
      <w:r>
        <w:t xml:space="preserve"> </w:t>
      </w:r>
      <w:proofErr w:type="spellStart"/>
      <w:r>
        <w:t>Calpétard</w:t>
      </w:r>
      <w:proofErr w:type="spellEnd"/>
      <w:proofErr w:type="gramEnd"/>
      <w:r>
        <w:t xml:space="preserve"> </w:t>
      </w:r>
      <w:proofErr w:type="spellStart"/>
      <w:r w:rsidR="00F2113E">
        <w:t>Giovanny</w:t>
      </w:r>
      <w:proofErr w:type="spellEnd"/>
      <w:r w:rsidR="008066AD">
        <w:t>-</w:t>
      </w:r>
      <w:r w:rsidR="00550262">
        <w:t>–Rivière Bertrand</w:t>
      </w:r>
      <w:r w:rsidR="00C15687">
        <w:t xml:space="preserve"> -  Persé</w:t>
      </w:r>
      <w:r w:rsidR="00F2113E">
        <w:t>e Alexandre</w:t>
      </w:r>
    </w:p>
    <w:p w:rsidR="00D6489B" w:rsidRDefault="00C95B49" w:rsidP="00D6489B">
      <w:r>
        <w:t>Ouverture de la séan</w:t>
      </w:r>
      <w:r w:rsidR="002F29D2">
        <w:t xml:space="preserve">ce à </w:t>
      </w:r>
      <w:r w:rsidR="00C15687">
        <w:t>1</w:t>
      </w:r>
      <w:r w:rsidR="005C0F7E">
        <w:t>9</w:t>
      </w:r>
      <w:r w:rsidR="00C15687">
        <w:t>H</w:t>
      </w:r>
      <w:r w:rsidR="00F2113E">
        <w:t>1</w:t>
      </w:r>
      <w:r w:rsidR="00C15687">
        <w:t>0</w:t>
      </w:r>
      <w:r w:rsidR="002F29D2">
        <w:t xml:space="preserve"> : </w:t>
      </w:r>
      <w:r w:rsidR="00882B6A">
        <w:t xml:space="preserve">Procès-verbal </w:t>
      </w:r>
      <w:r w:rsidR="002F29D2">
        <w:t xml:space="preserve">rédigé par </w:t>
      </w:r>
      <w:r w:rsidR="00F2113E">
        <w:t xml:space="preserve">M. </w:t>
      </w:r>
      <w:proofErr w:type="spellStart"/>
      <w:r w:rsidR="002F29D2">
        <w:t>Laterriè</w:t>
      </w:r>
      <w:r>
        <w:t>re</w:t>
      </w:r>
      <w:proofErr w:type="spellEnd"/>
      <w:r>
        <w:t xml:space="preserve"> Philippe</w:t>
      </w:r>
      <w:r w:rsidR="00D6489B">
        <w:t xml:space="preserve"> </w:t>
      </w:r>
    </w:p>
    <w:tbl>
      <w:tblPr>
        <w:tblStyle w:val="Grilledutableau"/>
        <w:tblW w:w="9606" w:type="dxa"/>
        <w:tblLook w:val="04A0"/>
      </w:tblPr>
      <w:tblGrid>
        <w:gridCol w:w="959"/>
        <w:gridCol w:w="5386"/>
        <w:gridCol w:w="1983"/>
        <w:gridCol w:w="1278"/>
      </w:tblGrid>
      <w:tr w:rsidR="00C95B49" w:rsidTr="00D565F1">
        <w:tc>
          <w:tcPr>
            <w:tcW w:w="959" w:type="dxa"/>
          </w:tcPr>
          <w:p w:rsidR="00C95B49" w:rsidRDefault="00C95B49" w:rsidP="00A43D31">
            <w:pPr>
              <w:jc w:val="center"/>
            </w:pPr>
            <w:r>
              <w:t>N°</w:t>
            </w:r>
          </w:p>
        </w:tc>
        <w:tc>
          <w:tcPr>
            <w:tcW w:w="5386" w:type="dxa"/>
          </w:tcPr>
          <w:p w:rsidR="00C95B49" w:rsidRDefault="00C95B49" w:rsidP="00A43D31">
            <w:pPr>
              <w:jc w:val="center"/>
            </w:pPr>
            <w:r>
              <w:t>Points discutés</w:t>
            </w:r>
          </w:p>
        </w:tc>
        <w:tc>
          <w:tcPr>
            <w:tcW w:w="1983" w:type="dxa"/>
          </w:tcPr>
          <w:p w:rsidR="00C95B49" w:rsidRDefault="00567CDD" w:rsidP="00A43D31">
            <w:pPr>
              <w:jc w:val="center"/>
            </w:pPr>
            <w:r>
              <w:t>R</w:t>
            </w:r>
            <w:r w:rsidR="00C95B49">
              <w:t>esponsabilité</w:t>
            </w:r>
          </w:p>
        </w:tc>
        <w:tc>
          <w:tcPr>
            <w:tcW w:w="1278" w:type="dxa"/>
          </w:tcPr>
          <w:p w:rsidR="00C95B49" w:rsidRDefault="00C95B49" w:rsidP="00353FB4">
            <w:pPr>
              <w:ind w:left="176"/>
              <w:jc w:val="center"/>
            </w:pPr>
            <w:r>
              <w:t>Echéance</w:t>
            </w:r>
          </w:p>
        </w:tc>
      </w:tr>
      <w:tr w:rsidR="00C95B49" w:rsidTr="00D565F1">
        <w:tc>
          <w:tcPr>
            <w:tcW w:w="959" w:type="dxa"/>
          </w:tcPr>
          <w:p w:rsidR="00C95B49" w:rsidRDefault="00C95B49" w:rsidP="00A43D31">
            <w:pPr>
              <w:jc w:val="center"/>
            </w:pPr>
            <w:r>
              <w:t>1</w:t>
            </w:r>
          </w:p>
        </w:tc>
        <w:tc>
          <w:tcPr>
            <w:tcW w:w="5386" w:type="dxa"/>
          </w:tcPr>
          <w:p w:rsidR="00C95B49" w:rsidRPr="00F2113E" w:rsidRDefault="00C95B49" w:rsidP="003C3313">
            <w:pPr>
              <w:jc w:val="both"/>
              <w:rPr>
                <w:b/>
                <w:i/>
              </w:rPr>
            </w:pPr>
            <w:r w:rsidRPr="00F2113E">
              <w:rPr>
                <w:b/>
                <w:i/>
              </w:rPr>
              <w:t>PV du C.A du</w:t>
            </w:r>
            <w:r w:rsidR="00550262" w:rsidRPr="00F2113E">
              <w:rPr>
                <w:b/>
                <w:i/>
              </w:rPr>
              <w:t xml:space="preserve"> </w:t>
            </w:r>
            <w:r w:rsidR="005C0F7E" w:rsidRPr="00F2113E">
              <w:rPr>
                <w:b/>
                <w:i/>
              </w:rPr>
              <w:t>27</w:t>
            </w:r>
            <w:r w:rsidRPr="00F2113E">
              <w:rPr>
                <w:b/>
                <w:i/>
              </w:rPr>
              <w:t>/</w:t>
            </w:r>
            <w:r w:rsidR="005C0F7E" w:rsidRPr="00F2113E">
              <w:rPr>
                <w:b/>
                <w:i/>
              </w:rPr>
              <w:t>11</w:t>
            </w:r>
            <w:r w:rsidRPr="00F2113E">
              <w:rPr>
                <w:b/>
                <w:i/>
              </w:rPr>
              <w:t>/2013</w:t>
            </w:r>
          </w:p>
          <w:p w:rsidR="00353FB4" w:rsidRDefault="00353FB4" w:rsidP="003C3313">
            <w:pPr>
              <w:jc w:val="both"/>
            </w:pPr>
          </w:p>
        </w:tc>
        <w:tc>
          <w:tcPr>
            <w:tcW w:w="1983" w:type="dxa"/>
          </w:tcPr>
          <w:p w:rsidR="00C95B49" w:rsidRDefault="00C95B49" w:rsidP="00D6489B">
            <w:r>
              <w:t>Tous</w:t>
            </w:r>
          </w:p>
        </w:tc>
        <w:tc>
          <w:tcPr>
            <w:tcW w:w="1278" w:type="dxa"/>
          </w:tcPr>
          <w:p w:rsidR="00C95B49" w:rsidRDefault="00F2113E" w:rsidP="00D6489B">
            <w:r>
              <w:t>V</w:t>
            </w:r>
            <w:r w:rsidR="00C95B49">
              <w:t>alidé</w:t>
            </w:r>
          </w:p>
        </w:tc>
      </w:tr>
      <w:tr w:rsidR="00C95B49" w:rsidTr="00D565F1">
        <w:tc>
          <w:tcPr>
            <w:tcW w:w="959" w:type="dxa"/>
          </w:tcPr>
          <w:p w:rsidR="00C95B49" w:rsidRDefault="00C95B49" w:rsidP="00A43D31">
            <w:pPr>
              <w:jc w:val="center"/>
            </w:pPr>
            <w:r>
              <w:t>2</w:t>
            </w:r>
          </w:p>
        </w:tc>
        <w:tc>
          <w:tcPr>
            <w:tcW w:w="5386" w:type="dxa"/>
          </w:tcPr>
          <w:p w:rsidR="005C0F7E" w:rsidRPr="00F2113E" w:rsidRDefault="005C0F7E" w:rsidP="003C3313">
            <w:pPr>
              <w:jc w:val="both"/>
              <w:rPr>
                <w:b/>
                <w:i/>
              </w:rPr>
            </w:pPr>
            <w:r w:rsidRPr="00F2113E">
              <w:rPr>
                <w:b/>
                <w:i/>
              </w:rPr>
              <w:t>Trésorerie du club :</w:t>
            </w:r>
          </w:p>
          <w:p w:rsidR="00F2113E" w:rsidRDefault="005C0F7E" w:rsidP="003C3313">
            <w:pPr>
              <w:jc w:val="both"/>
            </w:pPr>
            <w:r>
              <w:t xml:space="preserve">M.PERSE Alexandre est trésorier actuellement  au sein du club, </w:t>
            </w:r>
            <w:r w:rsidR="00D565F1">
              <w:t>le Président mentionne que le T</w:t>
            </w:r>
            <w:r w:rsidR="00F2113E">
              <w:t xml:space="preserve">résorier n’a </w:t>
            </w:r>
            <w:r>
              <w:t xml:space="preserve">pas fait son travail depuis </w:t>
            </w:r>
            <w:r w:rsidR="00F2113E">
              <w:t xml:space="preserve">le mois de </w:t>
            </w:r>
            <w:r>
              <w:t xml:space="preserve">juillet </w:t>
            </w:r>
            <w:r w:rsidR="00F2113E">
              <w:t>et que les données entre mars et juillet sont très incomplètes.</w:t>
            </w:r>
          </w:p>
          <w:p w:rsidR="005C0F7E" w:rsidRDefault="00F2113E" w:rsidP="003C3313">
            <w:pPr>
              <w:jc w:val="both"/>
            </w:pPr>
            <w:r>
              <w:t>L</w:t>
            </w:r>
            <w:r w:rsidR="005C0F7E">
              <w:t>e Président est remonté contre lui.</w:t>
            </w:r>
          </w:p>
          <w:p w:rsidR="00F2113E" w:rsidRDefault="00F2113E" w:rsidP="003C3313">
            <w:pPr>
              <w:jc w:val="both"/>
            </w:pPr>
            <w:r>
              <w:t xml:space="preserve">Le </w:t>
            </w:r>
            <w:r w:rsidR="005C0F7E">
              <w:t xml:space="preserve">solde </w:t>
            </w:r>
            <w:r w:rsidR="00D565F1">
              <w:t xml:space="preserve">du compte </w:t>
            </w:r>
            <w:r w:rsidR="005C0F7E">
              <w:t xml:space="preserve">à ce  jour  </w:t>
            </w:r>
            <w:r>
              <w:t>est de 7912.94 euros.</w:t>
            </w:r>
          </w:p>
          <w:p w:rsidR="005C0F7E" w:rsidRDefault="00D565F1" w:rsidP="003C3313">
            <w:pPr>
              <w:jc w:val="both"/>
            </w:pPr>
            <w:r>
              <w:t>Le P</w:t>
            </w:r>
            <w:r w:rsidR="00F2113E">
              <w:t>résident informe les membres du C.A. qu’il va reprendre la gestion des comptes depuis la date du 01/12/2012 et qu’il présentera le travail à la prochaine réunion (compte Grand Prix et club).</w:t>
            </w:r>
          </w:p>
        </w:tc>
        <w:tc>
          <w:tcPr>
            <w:tcW w:w="1983" w:type="dxa"/>
          </w:tcPr>
          <w:p w:rsidR="00C95B49" w:rsidRDefault="003C3313" w:rsidP="00D6489B">
            <w:proofErr w:type="spellStart"/>
            <w:r>
              <w:t>Vaudrel</w:t>
            </w:r>
            <w:proofErr w:type="spellEnd"/>
            <w:r>
              <w:t xml:space="preserve"> Christophe</w:t>
            </w:r>
          </w:p>
        </w:tc>
        <w:tc>
          <w:tcPr>
            <w:tcW w:w="1278" w:type="dxa"/>
          </w:tcPr>
          <w:p w:rsidR="00C95B49" w:rsidRDefault="00C7360C" w:rsidP="00D6489B">
            <w:r>
              <w:t>Info C.A</w:t>
            </w:r>
          </w:p>
        </w:tc>
      </w:tr>
      <w:tr w:rsidR="00C95B49" w:rsidTr="00D565F1">
        <w:tc>
          <w:tcPr>
            <w:tcW w:w="959" w:type="dxa"/>
          </w:tcPr>
          <w:p w:rsidR="00C95B49" w:rsidRDefault="00C95B49" w:rsidP="00A43D31">
            <w:pPr>
              <w:jc w:val="center"/>
            </w:pPr>
            <w:r>
              <w:t>3</w:t>
            </w:r>
          </w:p>
        </w:tc>
        <w:tc>
          <w:tcPr>
            <w:tcW w:w="5386" w:type="dxa"/>
          </w:tcPr>
          <w:p w:rsidR="001C5AB2" w:rsidRPr="00C7360C" w:rsidRDefault="005C0F7E" w:rsidP="00E16749">
            <w:pPr>
              <w:jc w:val="both"/>
              <w:rPr>
                <w:b/>
                <w:i/>
              </w:rPr>
            </w:pPr>
            <w:r w:rsidRPr="00C7360C">
              <w:rPr>
                <w:b/>
                <w:i/>
              </w:rPr>
              <w:t xml:space="preserve">Démission membre du CA : </w:t>
            </w:r>
          </w:p>
          <w:p w:rsidR="00C15687" w:rsidRDefault="00567CDD" w:rsidP="00E16749">
            <w:pPr>
              <w:jc w:val="both"/>
            </w:pPr>
            <w:r>
              <w:t xml:space="preserve">Le </w:t>
            </w:r>
            <w:r w:rsidR="001C5AB2">
              <w:t>S</w:t>
            </w:r>
            <w:r>
              <w:t xml:space="preserve">ecrétaire </w:t>
            </w:r>
            <w:r w:rsidR="005C0F7E">
              <w:t>M</w:t>
            </w:r>
            <w:r w:rsidR="001C5AB2">
              <w:t>.</w:t>
            </w:r>
            <w:r w:rsidR="005C0F7E">
              <w:t xml:space="preserve"> LATERRIERE</w:t>
            </w:r>
            <w:r w:rsidR="001C5AB2">
              <w:t xml:space="preserve"> Philippe</w:t>
            </w:r>
            <w:r>
              <w:t xml:space="preserve"> annonce qu’il quitte le club (mutation) et démissionne donc du C.A.</w:t>
            </w:r>
          </w:p>
          <w:p w:rsidR="00567CDD" w:rsidRDefault="00567CDD" w:rsidP="00E16749">
            <w:pPr>
              <w:jc w:val="both"/>
            </w:pPr>
            <w:r>
              <w:t xml:space="preserve">M. </w:t>
            </w:r>
            <w:proofErr w:type="spellStart"/>
            <w:r>
              <w:t>Calpetard</w:t>
            </w:r>
            <w:proofErr w:type="spellEnd"/>
            <w:r>
              <w:t xml:space="preserve"> </w:t>
            </w:r>
            <w:proofErr w:type="spellStart"/>
            <w:r>
              <w:t>Giovanny</w:t>
            </w:r>
            <w:proofErr w:type="spellEnd"/>
            <w:r>
              <w:t xml:space="preserve"> étant absent aux Réunions du C.A depuis fin septembre est considéré comme démissionnaire.</w:t>
            </w:r>
          </w:p>
        </w:tc>
        <w:tc>
          <w:tcPr>
            <w:tcW w:w="1983" w:type="dxa"/>
          </w:tcPr>
          <w:p w:rsidR="00C95B49" w:rsidRDefault="00567CDD" w:rsidP="00D6489B">
            <w:r>
              <w:t>T</w:t>
            </w:r>
            <w:r w:rsidR="001C5AB2">
              <w:t>ous</w:t>
            </w:r>
          </w:p>
          <w:p w:rsidR="008066AD" w:rsidRDefault="008066AD" w:rsidP="00D6489B"/>
        </w:tc>
        <w:tc>
          <w:tcPr>
            <w:tcW w:w="1278" w:type="dxa"/>
          </w:tcPr>
          <w:p w:rsidR="00550262" w:rsidRDefault="001C5AB2" w:rsidP="00D6489B">
            <w:r>
              <w:t>Info C.A</w:t>
            </w:r>
          </w:p>
        </w:tc>
      </w:tr>
      <w:tr w:rsidR="00C95B49" w:rsidTr="00D565F1">
        <w:tc>
          <w:tcPr>
            <w:tcW w:w="959" w:type="dxa"/>
          </w:tcPr>
          <w:p w:rsidR="00C95B49" w:rsidRDefault="00C95B49" w:rsidP="00A43D31">
            <w:pPr>
              <w:jc w:val="center"/>
            </w:pPr>
            <w:r>
              <w:t>4</w:t>
            </w:r>
          </w:p>
        </w:tc>
        <w:tc>
          <w:tcPr>
            <w:tcW w:w="5386" w:type="dxa"/>
          </w:tcPr>
          <w:p w:rsidR="00C7360C" w:rsidRPr="00C7360C" w:rsidRDefault="00C7360C" w:rsidP="00C7360C">
            <w:pPr>
              <w:jc w:val="both"/>
              <w:rPr>
                <w:b/>
                <w:i/>
              </w:rPr>
            </w:pPr>
            <w:r w:rsidRPr="00C7360C">
              <w:rPr>
                <w:b/>
                <w:i/>
              </w:rPr>
              <w:t>L’A.G.O. :</w:t>
            </w:r>
          </w:p>
          <w:p w:rsidR="00C7360C" w:rsidRDefault="00C7360C" w:rsidP="00C7360C">
            <w:pPr>
              <w:jc w:val="both"/>
            </w:pPr>
            <w:r>
              <w:t>L’Assemblée Générale Ordinaire est fixée au samedi 28 décembre 2013 au club house.</w:t>
            </w:r>
          </w:p>
          <w:p w:rsidR="001C5AB2" w:rsidRDefault="00C7360C" w:rsidP="00C7360C">
            <w:pPr>
              <w:jc w:val="both"/>
            </w:pPr>
            <w:r>
              <w:t>Un courrier sera envoyé aux licenciés au plus tard le 12 décembre.</w:t>
            </w:r>
          </w:p>
        </w:tc>
        <w:tc>
          <w:tcPr>
            <w:tcW w:w="1983" w:type="dxa"/>
          </w:tcPr>
          <w:p w:rsidR="000F701D" w:rsidRDefault="00C7360C" w:rsidP="000F701D">
            <w:r>
              <w:t>T</w:t>
            </w:r>
            <w:r w:rsidR="001C5AB2">
              <w:t>ous</w:t>
            </w:r>
          </w:p>
          <w:p w:rsidR="00C95B49" w:rsidRDefault="00C95B49" w:rsidP="008066AD"/>
        </w:tc>
        <w:tc>
          <w:tcPr>
            <w:tcW w:w="1278" w:type="dxa"/>
          </w:tcPr>
          <w:p w:rsidR="000F701D" w:rsidRDefault="00C7360C" w:rsidP="001C5AB2">
            <w:r>
              <w:t>28/12/2013</w:t>
            </w:r>
          </w:p>
        </w:tc>
      </w:tr>
      <w:tr w:rsidR="00C95B49" w:rsidTr="00D565F1">
        <w:tc>
          <w:tcPr>
            <w:tcW w:w="959" w:type="dxa"/>
          </w:tcPr>
          <w:p w:rsidR="00C95B49" w:rsidRDefault="004B5CB5" w:rsidP="00A43D31">
            <w:pPr>
              <w:jc w:val="center"/>
            </w:pPr>
            <w:r>
              <w:t>5</w:t>
            </w:r>
          </w:p>
        </w:tc>
        <w:tc>
          <w:tcPr>
            <w:tcW w:w="5386" w:type="dxa"/>
          </w:tcPr>
          <w:p w:rsidR="000F701D" w:rsidRPr="00F80CE1" w:rsidRDefault="00F80CE1" w:rsidP="004B5CB5">
            <w:pPr>
              <w:rPr>
                <w:b/>
                <w:i/>
              </w:rPr>
            </w:pPr>
            <w:r w:rsidRPr="00F80CE1">
              <w:rPr>
                <w:b/>
                <w:i/>
              </w:rPr>
              <w:t>Animation du</w:t>
            </w:r>
            <w:r>
              <w:rPr>
                <w:b/>
                <w:i/>
              </w:rPr>
              <w:t xml:space="preserve"> </w:t>
            </w:r>
            <w:r w:rsidRPr="00F80CE1">
              <w:rPr>
                <w:b/>
                <w:i/>
              </w:rPr>
              <w:t>20 décembre :</w:t>
            </w:r>
          </w:p>
          <w:p w:rsidR="00353FB4" w:rsidRPr="004B5CB5" w:rsidRDefault="00F80CE1" w:rsidP="00F80CE1">
            <w:pPr>
              <w:jc w:val="both"/>
            </w:pPr>
            <w:r>
              <w:t>Une réunion est prévu</w:t>
            </w:r>
            <w:r w:rsidR="00D565F1">
              <w:t>e</w:t>
            </w:r>
            <w:r>
              <w:t xml:space="preserve"> le lundi 16 décembre à 17h30 au club house avec quelques bénévoles et M. </w:t>
            </w:r>
            <w:proofErr w:type="spellStart"/>
            <w:r>
              <w:t>Naguin</w:t>
            </w:r>
            <w:proofErr w:type="spellEnd"/>
            <w:r>
              <w:t xml:space="preserve"> </w:t>
            </w:r>
            <w:proofErr w:type="spellStart"/>
            <w:r>
              <w:t>Maximun</w:t>
            </w:r>
            <w:proofErr w:type="spellEnd"/>
            <w:r>
              <w:t xml:space="preserve"> qui s’occupe de l’organisation de cette manifestation.</w:t>
            </w:r>
          </w:p>
        </w:tc>
        <w:tc>
          <w:tcPr>
            <w:tcW w:w="1983" w:type="dxa"/>
          </w:tcPr>
          <w:p w:rsidR="00C95B49" w:rsidRPr="001C5AB2" w:rsidRDefault="00F80CE1" w:rsidP="001C5AB2">
            <w:r>
              <w:t>Membres du C.A</w:t>
            </w:r>
          </w:p>
        </w:tc>
        <w:tc>
          <w:tcPr>
            <w:tcW w:w="1278" w:type="dxa"/>
          </w:tcPr>
          <w:p w:rsidR="00C95B49" w:rsidRDefault="00F80CE1" w:rsidP="00D6489B">
            <w:r>
              <w:t>Infos C.A</w:t>
            </w:r>
          </w:p>
        </w:tc>
      </w:tr>
      <w:tr w:rsidR="004B5CB5" w:rsidTr="00D565F1">
        <w:tc>
          <w:tcPr>
            <w:tcW w:w="959" w:type="dxa"/>
          </w:tcPr>
          <w:p w:rsidR="004B5CB5" w:rsidRDefault="004B5CB5" w:rsidP="00A43D31">
            <w:pPr>
              <w:jc w:val="center"/>
            </w:pPr>
            <w:r>
              <w:t>6</w:t>
            </w:r>
          </w:p>
        </w:tc>
        <w:tc>
          <w:tcPr>
            <w:tcW w:w="5386" w:type="dxa"/>
          </w:tcPr>
          <w:p w:rsidR="0003241C" w:rsidRDefault="001C5AB2" w:rsidP="0003241C">
            <w:pPr>
              <w:jc w:val="both"/>
            </w:pPr>
            <w:r w:rsidRPr="0003241C">
              <w:rPr>
                <w:b/>
                <w:i/>
              </w:rPr>
              <w:t>Divers :</w:t>
            </w:r>
            <w:r>
              <w:t xml:space="preserve"> </w:t>
            </w:r>
          </w:p>
          <w:p w:rsidR="00F17570" w:rsidRDefault="0003241C" w:rsidP="0003241C">
            <w:pPr>
              <w:jc w:val="both"/>
            </w:pPr>
            <w:r>
              <w:t>M. Rivière Christian membre du C.A. demande à ce que l’on tienne compte de divers frais durant le Grand Prix : utilisation de sa bouteille de gaz, frais d’essence pour diverses courses et frais de téléphone. Les dépenses sont estimées à 50 euros.</w:t>
            </w:r>
          </w:p>
          <w:p w:rsidR="0003241C" w:rsidRDefault="0003241C" w:rsidP="0003241C">
            <w:pPr>
              <w:jc w:val="both"/>
            </w:pPr>
            <w:r>
              <w:t>Validé à l’unanimité.</w:t>
            </w:r>
          </w:p>
          <w:p w:rsidR="0003241C" w:rsidRDefault="00D565F1" w:rsidP="0003241C">
            <w:pPr>
              <w:jc w:val="both"/>
            </w:pPr>
            <w:r>
              <w:t>Un chèque de 50 euros lui est</w:t>
            </w:r>
            <w:r w:rsidR="0003241C">
              <w:t xml:space="preserve"> fait.</w:t>
            </w:r>
          </w:p>
        </w:tc>
        <w:tc>
          <w:tcPr>
            <w:tcW w:w="1983" w:type="dxa"/>
          </w:tcPr>
          <w:p w:rsidR="009100F6" w:rsidRDefault="0003241C" w:rsidP="009100F6">
            <w:r>
              <w:t xml:space="preserve">Membres du C.A </w:t>
            </w:r>
          </w:p>
          <w:p w:rsidR="0062039B" w:rsidRPr="009100F6" w:rsidRDefault="0062039B" w:rsidP="009100F6"/>
        </w:tc>
        <w:tc>
          <w:tcPr>
            <w:tcW w:w="1278" w:type="dxa"/>
          </w:tcPr>
          <w:p w:rsidR="004B5CB5" w:rsidRDefault="0003241C" w:rsidP="00D6489B">
            <w:r>
              <w:t>Validé</w:t>
            </w:r>
          </w:p>
          <w:p w:rsidR="000F701D" w:rsidRDefault="000F701D" w:rsidP="00D6489B"/>
          <w:p w:rsidR="00984B88" w:rsidRDefault="00984B88" w:rsidP="00D6489B"/>
        </w:tc>
      </w:tr>
      <w:tr w:rsidR="004B5CB5" w:rsidTr="00D565F1">
        <w:trPr>
          <w:trHeight w:val="534"/>
        </w:trPr>
        <w:tc>
          <w:tcPr>
            <w:tcW w:w="959" w:type="dxa"/>
          </w:tcPr>
          <w:p w:rsidR="004B5CB5" w:rsidRPr="009100F6" w:rsidRDefault="00984B88" w:rsidP="009100F6">
            <w:pPr>
              <w:jc w:val="center"/>
            </w:pPr>
            <w:r>
              <w:t>7</w:t>
            </w:r>
          </w:p>
        </w:tc>
        <w:tc>
          <w:tcPr>
            <w:tcW w:w="5386" w:type="dxa"/>
          </w:tcPr>
          <w:p w:rsidR="00862C3B" w:rsidRPr="00695AA1" w:rsidRDefault="002105B2" w:rsidP="009100F6">
            <w:pPr>
              <w:rPr>
                <w:b/>
                <w:i/>
              </w:rPr>
            </w:pPr>
            <w:r w:rsidRPr="00695AA1">
              <w:rPr>
                <w:b/>
                <w:i/>
              </w:rPr>
              <w:t xml:space="preserve"> </w:t>
            </w:r>
            <w:r w:rsidR="009100F6" w:rsidRPr="00695AA1">
              <w:rPr>
                <w:b/>
                <w:i/>
              </w:rPr>
              <w:t>Prochaine réunion</w:t>
            </w:r>
            <w:r w:rsidR="00695AA1" w:rsidRPr="00695AA1">
              <w:rPr>
                <w:b/>
                <w:i/>
              </w:rPr>
              <w:t> :</w:t>
            </w:r>
          </w:p>
        </w:tc>
        <w:tc>
          <w:tcPr>
            <w:tcW w:w="1983" w:type="dxa"/>
          </w:tcPr>
          <w:p w:rsidR="00862C3B" w:rsidRPr="00DB56EC" w:rsidRDefault="00862C3B" w:rsidP="00935631"/>
          <w:p w:rsidR="00862C3B" w:rsidRPr="00862C3B" w:rsidRDefault="00862C3B" w:rsidP="005F4ED2"/>
        </w:tc>
        <w:tc>
          <w:tcPr>
            <w:tcW w:w="1278" w:type="dxa"/>
          </w:tcPr>
          <w:p w:rsidR="004B5CB5" w:rsidRPr="009100F6" w:rsidRDefault="00695AA1" w:rsidP="00D565F1">
            <w:r>
              <w:t>16</w:t>
            </w:r>
            <w:r w:rsidR="009100F6">
              <w:t>/12/2013</w:t>
            </w:r>
            <w:r w:rsidR="00F80CE1">
              <w:t xml:space="preserve"> à 18h30</w:t>
            </w:r>
          </w:p>
        </w:tc>
      </w:tr>
    </w:tbl>
    <w:p w:rsidR="00402239" w:rsidRDefault="00735A07" w:rsidP="00D6489B">
      <w:r>
        <w:t>Fin de la réunion  à 20h45</w:t>
      </w:r>
    </w:p>
    <w:p w:rsidR="00402239" w:rsidRDefault="00402239" w:rsidP="00D6489B">
      <w:r>
        <w:t>Le Secrétaire</w:t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>
        <w:t>le Président</w:t>
      </w:r>
    </w:p>
    <w:p w:rsidR="00D6489B" w:rsidRDefault="00402239" w:rsidP="00115C36">
      <w:pPr>
        <w:tabs>
          <w:tab w:val="left" w:pos="6420"/>
        </w:tabs>
      </w:pPr>
      <w:r>
        <w:t>M. LATERRIERE Philippe</w:t>
      </w:r>
      <w:r w:rsidR="00115C36">
        <w:tab/>
        <w:t>M. VAUDREL Christophe</w:t>
      </w:r>
    </w:p>
    <w:sectPr w:rsidR="00D6489B" w:rsidSect="004B78E3">
      <w:pgSz w:w="11906" w:h="16838"/>
      <w:pgMar w:top="238" w:right="1417" w:bottom="24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375"/>
    <w:multiLevelType w:val="hybridMultilevel"/>
    <w:tmpl w:val="0A5E0D6E"/>
    <w:lvl w:ilvl="0" w:tplc="C1009D9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6489B"/>
    <w:rsid w:val="0003241C"/>
    <w:rsid w:val="00084CBA"/>
    <w:rsid w:val="000F701D"/>
    <w:rsid w:val="00115C36"/>
    <w:rsid w:val="001A42C7"/>
    <w:rsid w:val="001C5AB2"/>
    <w:rsid w:val="002105B2"/>
    <w:rsid w:val="002F29D2"/>
    <w:rsid w:val="00353FB4"/>
    <w:rsid w:val="003C3313"/>
    <w:rsid w:val="00402239"/>
    <w:rsid w:val="00402D20"/>
    <w:rsid w:val="004B5CB5"/>
    <w:rsid w:val="004B78E3"/>
    <w:rsid w:val="00550262"/>
    <w:rsid w:val="00567CDD"/>
    <w:rsid w:val="005C0F7E"/>
    <w:rsid w:val="005F4ED2"/>
    <w:rsid w:val="0062039B"/>
    <w:rsid w:val="006726F8"/>
    <w:rsid w:val="00695AA1"/>
    <w:rsid w:val="006A0357"/>
    <w:rsid w:val="00735A07"/>
    <w:rsid w:val="007960AB"/>
    <w:rsid w:val="008066AD"/>
    <w:rsid w:val="00862C3B"/>
    <w:rsid w:val="00882B6A"/>
    <w:rsid w:val="008D43D6"/>
    <w:rsid w:val="009100F6"/>
    <w:rsid w:val="00935631"/>
    <w:rsid w:val="00984B88"/>
    <w:rsid w:val="009B0CDA"/>
    <w:rsid w:val="00A03DB6"/>
    <w:rsid w:val="00A43D31"/>
    <w:rsid w:val="00BC76C5"/>
    <w:rsid w:val="00C15687"/>
    <w:rsid w:val="00C7360C"/>
    <w:rsid w:val="00C95B49"/>
    <w:rsid w:val="00D565F1"/>
    <w:rsid w:val="00D6489B"/>
    <w:rsid w:val="00DB56EC"/>
    <w:rsid w:val="00E14225"/>
    <w:rsid w:val="00E16749"/>
    <w:rsid w:val="00F17570"/>
    <w:rsid w:val="00F2113E"/>
    <w:rsid w:val="00F8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1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15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Hoareau Sabine</dc:creator>
  <cp:keywords/>
  <dc:description/>
  <cp:lastModifiedBy>Collège Leconte De Lisle</cp:lastModifiedBy>
  <cp:revision>23</cp:revision>
  <cp:lastPrinted>2013-12-12T07:32:00Z</cp:lastPrinted>
  <dcterms:created xsi:type="dcterms:W3CDTF">2013-03-11T07:07:00Z</dcterms:created>
  <dcterms:modified xsi:type="dcterms:W3CDTF">2013-12-16T06:49:00Z</dcterms:modified>
</cp:coreProperties>
</file>